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CD" w:rsidRPr="00554534" w:rsidRDefault="00D702CD" w:rsidP="00D702C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  </w:t>
      </w:r>
      <w:r w:rsidR="002D2DE9">
        <w:rPr>
          <w:rFonts w:ascii="Times New Roman" w:hAnsi="Times New Roman" w:cs="Times New Roman"/>
          <w:b/>
          <w:sz w:val="28"/>
          <w:szCs w:val="28"/>
        </w:rPr>
        <w:t xml:space="preserve">         УЧРЕЖДЕНИЕ «  ОГУЗЕРСКАЯ СРЕДНЯЯ</w:t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D702CD" w:rsidRPr="00554534" w:rsidRDefault="00D702CD" w:rsidP="00D702C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D702CD" w:rsidRPr="00554534" w:rsidRDefault="0004350C" w:rsidP="00D702C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368826</w:t>
      </w:r>
      <w:r w:rsidR="00701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</w:t>
      </w:r>
      <w:proofErr w:type="spellStart"/>
      <w:r w:rsidR="00701E9C">
        <w:rPr>
          <w:rFonts w:ascii="Times New Roman" w:hAnsi="Times New Roman" w:cs="Times New Roman"/>
          <w:b/>
          <w:sz w:val="28"/>
          <w:szCs w:val="28"/>
          <w:u w:val="single"/>
        </w:rPr>
        <w:t>Огузер</w:t>
      </w:r>
      <w:proofErr w:type="spellEnd"/>
      <w:r w:rsidR="00D702CD"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</w:t>
      </w:r>
      <w:r w:rsidR="00C71A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тел:8-928-978-71</w:t>
      </w:r>
      <w:r w:rsidR="00C95218">
        <w:rPr>
          <w:rFonts w:ascii="Times New Roman" w:hAnsi="Times New Roman" w:cs="Times New Roman"/>
          <w:b/>
          <w:sz w:val="28"/>
          <w:szCs w:val="28"/>
          <w:u w:val="single"/>
        </w:rPr>
        <w:t>-41</w:t>
      </w:r>
    </w:p>
    <w:p w:rsidR="00D702CD" w:rsidRPr="00554534" w:rsidRDefault="00D702CD" w:rsidP="00D702CD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D702CD" w:rsidRPr="00554534" w:rsidRDefault="00D702CD" w:rsidP="00D702C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  <w:r w:rsidR="002D2D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</w:p>
    <w:p w:rsidR="00D702CD" w:rsidRPr="00554534" w:rsidRDefault="00D702CD" w:rsidP="00D702CD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456D2F" w:rsidRDefault="00456D2F" w:rsidP="00456D2F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D2F" w:rsidRPr="00E5191F" w:rsidRDefault="00D702CD" w:rsidP="00456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 создании условий для соблюдения личной гигиены</w:t>
      </w:r>
      <w:r w:rsidR="00456D2F" w:rsidRPr="00E5191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соответствии с постановлением главного санитарного врача от 30.06.2020 № 16 «Об утверждении санитарно-эпидемиологических правил СП 3.1/2.4.3598–20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(COVID-19)»</w:t>
      </w: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ПРИКАЗЫВАЮ:</w:t>
      </w:r>
    </w:p>
    <w:p w:rsidR="00D702CD" w:rsidRDefault="00456D2F" w:rsidP="00456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1.Назначить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 осуществление контроля соблюдения противоэпидемических мероприятий в школе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</w:t>
      </w:r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теля директора по ВР </w:t>
      </w:r>
      <w:proofErr w:type="spellStart"/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Рамазановой</w:t>
      </w:r>
      <w:proofErr w:type="spellEnd"/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.Ю.</w:t>
      </w:r>
    </w:p>
    <w:p w:rsidR="00456D2F" w:rsidRPr="00011C86" w:rsidRDefault="00456D2F" w:rsidP="00456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Утвердить План профилактических мероприятий в условиях сохранения риска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-19)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Учителям-предметникам: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проводить уроки и занятия в кабинетах, закрепленных за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каждым классом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– реализовать до 31.12.2020 образовательно-воспитательную деятельность с учетом требований СП 3.1/2.4.3598–20;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Классным руководителям: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– провести 1 сентября классный час на тему «Правила, которые надо выполнять до 31.12.2020»;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– оповестить родителей (законных представителей) учеников о режиме функционирования школы до 31.12.2020;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– уведомить родителей (законных представителей) о необходимости представить в школу медицинское заключение об отсутствии противопоказаний к пребыванию в образовательной организации, если ребенок болел COVID-19 или контактировал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заболевшим;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ознакомить родит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елей с памяткой «Соблюдение личной гигиены в условиях распространения 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="00D702CD" w:rsidRP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ознакомить обучающи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хся с памяткой «Соблюдение личной гигиены в условиях распространения 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="00D702CD" w:rsidRP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Заместителю директора по 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 </w:t>
      </w:r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Рамазановой</w:t>
      </w:r>
      <w:proofErr w:type="spellEnd"/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.Ю.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оказывать учителям методическую помощь по организации образовательно-воспитательной деятельности по требованиям СП 3.1/2.4.3598–20;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–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настоящий приказ на официальном сайте школы;</w:t>
      </w:r>
    </w:p>
    <w:p w:rsidR="00456D2F" w:rsidRPr="00011C86" w:rsidRDefault="00456D2F" w:rsidP="00D7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Дежурному учителю или классным руководителям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входе в школу обязательно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измерять температуру ученикам.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ленных больных детей  с температурой 37,1 не допускать до занятий;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следить за графиком проветривания помещений, качеством проведения влажной уборки и дезинфекции;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обеззараживать воздух в помещениях школы устройствами, разрешенными к использованию в присутствии людей (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рециркуляторы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</w:t>
      </w:r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Уборщика служебных помещений: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организовывать генеральную уборку с применением дезинфицирующих средств – один раз в неделю, влажную уборку ежедневно;</w:t>
      </w:r>
    </w:p>
    <w:p w:rsidR="00456D2F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расставить кожные антисептики – на входе в здание, 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Вывесить в местах установки дозаторов инструкции по применению антисептика;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организовать расстановку в учебных помещениях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рециркуляторов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еженедельно выдавать всем работникам пищеблока и работникам, контактирующим с учениками, недельный запас средств индивидуально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защиты – маски и перчатки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Дежурным учителям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(согласно графику дежурств):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ежедневно проводить термометрию работников – утром на входе;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 допускать нахождение в школе посетителей, родителей;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Заместителю директора п</w:t>
      </w:r>
      <w:r w:rsidR="00C71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УВР </w:t>
      </w:r>
      <w:proofErr w:type="spellStart"/>
      <w:r w:rsidR="00C71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Минликаевой</w:t>
      </w:r>
      <w:proofErr w:type="spellEnd"/>
      <w:r w:rsidR="00C71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А.З.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организовать деятельность работников школы с учетом социальной дистанции;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организовать дежурствоучителей и заместителей директора с учетом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требованийСП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3.1/2.4.3598–20;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естителю директор</w:t>
      </w:r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 по ВР </w:t>
      </w:r>
      <w:proofErr w:type="spellStart"/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Рамазановой</w:t>
      </w:r>
      <w:proofErr w:type="spellEnd"/>
      <w:r w:rsidR="002D2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Г.Ю.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ознакомить учит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елей с памяткой</w:t>
      </w:r>
      <w:proofErr w:type="gramStart"/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–ознакомить работников с настоящим приказом под подпись.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Контроль исполнения настоящего приказа оставляю за собой.</w:t>
      </w: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56D2F" w:rsidRPr="0018480B" w:rsidRDefault="00456D2F" w:rsidP="00456D2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18480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Директор школы:  </w:t>
      </w:r>
      <w:r w:rsidR="002D2DE9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________________  Куртусунова Ю.К.</w:t>
      </w:r>
    </w:p>
    <w:p w:rsidR="00D702CD" w:rsidRDefault="00D702CD" w:rsidP="00456D2F">
      <w:pPr>
        <w:tabs>
          <w:tab w:val="left" w:pos="1860"/>
        </w:tabs>
        <w:spacing w:after="20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приказом ознакомлены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702CD" w:rsidRDefault="00D702CD" w:rsidP="00456D2F">
      <w:pPr>
        <w:tabs>
          <w:tab w:val="left" w:pos="1860"/>
        </w:tabs>
        <w:spacing w:after="20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2D2D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_________/ Рамазанова Г.Ю.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</w:t>
      </w:r>
    </w:p>
    <w:p w:rsidR="00456D2F" w:rsidRDefault="00D702CD" w:rsidP="00456D2F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2D2D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_________/ </w:t>
      </w:r>
      <w:proofErr w:type="spellStart"/>
      <w:r w:rsidR="002D2D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Саянова</w:t>
      </w:r>
      <w:proofErr w:type="spellEnd"/>
      <w:r w:rsidR="002D2D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А.Н.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/</w:t>
      </w:r>
      <w:r w:rsidR="00456D2F">
        <w:rPr>
          <w:rFonts w:ascii="Calibri" w:eastAsia="Calibri" w:hAnsi="Calibri" w:cs="Times New Roman"/>
        </w:rPr>
        <w:tab/>
      </w:r>
    </w:p>
    <w:p w:rsidR="00EF5EEF" w:rsidRDefault="00847D20"/>
    <w:sectPr w:rsidR="00EF5EEF" w:rsidSect="00456D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F"/>
    <w:rsid w:val="0004350C"/>
    <w:rsid w:val="000C0D38"/>
    <w:rsid w:val="00142B75"/>
    <w:rsid w:val="002D2DE9"/>
    <w:rsid w:val="00456D2F"/>
    <w:rsid w:val="0052726D"/>
    <w:rsid w:val="00557A25"/>
    <w:rsid w:val="006A0729"/>
    <w:rsid w:val="00701E9C"/>
    <w:rsid w:val="007B133F"/>
    <w:rsid w:val="00847D20"/>
    <w:rsid w:val="00AB388B"/>
    <w:rsid w:val="00C57963"/>
    <w:rsid w:val="00C71ABD"/>
    <w:rsid w:val="00C95218"/>
    <w:rsid w:val="00D7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0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0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1-ПК</cp:lastModifiedBy>
  <cp:revision>2</cp:revision>
  <dcterms:created xsi:type="dcterms:W3CDTF">2020-09-09T07:04:00Z</dcterms:created>
  <dcterms:modified xsi:type="dcterms:W3CDTF">2020-09-09T07:04:00Z</dcterms:modified>
</cp:coreProperties>
</file>