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B4" w:rsidRDefault="006E624F">
      <w:pPr>
        <w:spacing w:before="36" w:line="360" w:lineRule="auto"/>
        <w:ind w:left="9066" w:right="241" w:firstLine="542"/>
        <w:jc w:val="right"/>
        <w:rPr>
          <w:b/>
        </w:rPr>
      </w:pPr>
      <w:r>
        <w:rPr>
          <w:b/>
        </w:rPr>
        <w:t>Утверждаю</w:t>
      </w:r>
      <w:r>
        <w:rPr>
          <w:b/>
          <w:spacing w:val="-47"/>
        </w:rPr>
        <w:t xml:space="preserve"> </w:t>
      </w:r>
      <w:r>
        <w:rPr>
          <w:b/>
        </w:rPr>
        <w:t>Директор</w:t>
      </w:r>
      <w:r>
        <w:rPr>
          <w:b/>
          <w:spacing w:val="-7"/>
        </w:rPr>
        <w:t xml:space="preserve"> </w:t>
      </w:r>
      <w:r>
        <w:rPr>
          <w:b/>
        </w:rPr>
        <w:t>школы</w:t>
      </w:r>
    </w:p>
    <w:p w:rsidR="001F5EB4" w:rsidRDefault="006E624F">
      <w:pPr>
        <w:tabs>
          <w:tab w:val="left" w:pos="1146"/>
        </w:tabs>
        <w:spacing w:before="1"/>
        <w:ind w:right="241"/>
        <w:jc w:val="right"/>
        <w:rPr>
          <w:b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proofErr w:type="spellStart"/>
      <w:r w:rsidR="008E5952">
        <w:rPr>
          <w:b/>
        </w:rPr>
        <w:t>Ю.К.Куртусунова</w:t>
      </w:r>
      <w:proofErr w:type="spellEnd"/>
    </w:p>
    <w:p w:rsidR="001F5EB4" w:rsidRDefault="006E624F">
      <w:pPr>
        <w:spacing w:before="135"/>
        <w:ind w:right="248"/>
        <w:jc w:val="right"/>
        <w:rPr>
          <w:b/>
        </w:rPr>
      </w:pPr>
      <w:r>
        <w:rPr>
          <w:b/>
        </w:rPr>
        <w:t>25</w:t>
      </w:r>
      <w:r>
        <w:rPr>
          <w:b/>
          <w:spacing w:val="-10"/>
        </w:rPr>
        <w:t xml:space="preserve"> </w:t>
      </w:r>
      <w:r>
        <w:rPr>
          <w:b/>
        </w:rPr>
        <w:t>августа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8E5952">
        <w:rPr>
          <w:b/>
        </w:rPr>
        <w:t>1</w:t>
      </w:r>
      <w:r>
        <w:rPr>
          <w:b/>
        </w:rPr>
        <w:t>г.</w:t>
      </w:r>
    </w:p>
    <w:p w:rsidR="001F5EB4" w:rsidRDefault="001F5EB4">
      <w:pPr>
        <w:rPr>
          <w:b/>
        </w:rPr>
      </w:pPr>
    </w:p>
    <w:p w:rsidR="001F5EB4" w:rsidRDefault="001F5EB4">
      <w:pPr>
        <w:rPr>
          <w:b/>
        </w:rPr>
      </w:pPr>
    </w:p>
    <w:p w:rsidR="001F5EB4" w:rsidRDefault="001F5EB4">
      <w:pPr>
        <w:spacing w:before="11"/>
        <w:rPr>
          <w:b/>
          <w:sz w:val="24"/>
        </w:rPr>
      </w:pPr>
    </w:p>
    <w:p w:rsidR="001F5EB4" w:rsidRDefault="006E624F">
      <w:pPr>
        <w:pStyle w:val="a3"/>
        <w:ind w:left="5835" w:right="4479"/>
        <w:jc w:val="center"/>
      </w:pPr>
      <w:r>
        <w:t>План</w:t>
      </w:r>
    </w:p>
    <w:p w:rsidR="001F5EB4" w:rsidRDefault="006E624F">
      <w:pPr>
        <w:pStyle w:val="a3"/>
        <w:spacing w:before="172"/>
        <w:ind w:left="1359"/>
      </w:pPr>
      <w:r>
        <w:t>организации</w:t>
      </w:r>
      <w:r>
        <w:rPr>
          <w:spacing w:val="-7"/>
        </w:rPr>
        <w:t xml:space="preserve"> </w:t>
      </w:r>
      <w:proofErr w:type="spellStart"/>
      <w:r>
        <w:t>физкультурно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оздоровительной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</w:t>
      </w:r>
      <w:r>
        <w:rPr>
          <w:spacing w:val="-2"/>
        </w:rPr>
        <w:t xml:space="preserve"> </w:t>
      </w:r>
      <w:r>
        <w:t>– массовой</w:t>
      </w:r>
    </w:p>
    <w:p w:rsidR="001F5EB4" w:rsidRDefault="006E624F">
      <w:pPr>
        <w:pStyle w:val="a3"/>
        <w:spacing w:before="167"/>
        <w:ind w:left="1359"/>
      </w:pP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МКОУ</w:t>
      </w:r>
      <w:r>
        <w:rPr>
          <w:spacing w:val="2"/>
        </w:rPr>
        <w:t xml:space="preserve"> </w:t>
      </w:r>
      <w:r>
        <w:t>«</w:t>
      </w:r>
      <w:r w:rsidR="008E5952">
        <w:t>Огузерская</w:t>
      </w:r>
      <w:r>
        <w:rPr>
          <w:spacing w:val="3"/>
        </w:rPr>
        <w:t xml:space="preserve"> </w:t>
      </w:r>
      <w:r>
        <w:t>СОШ»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8E5952">
        <w:t>1</w:t>
      </w:r>
      <w:r>
        <w:rPr>
          <w:spacing w:val="-5"/>
        </w:rPr>
        <w:t xml:space="preserve"> </w:t>
      </w:r>
      <w:r>
        <w:t>–202</w:t>
      </w:r>
      <w:r w:rsidR="008E5952">
        <w:t>2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</w:p>
    <w:p w:rsidR="001F5EB4" w:rsidRDefault="001F5EB4">
      <w:pPr>
        <w:rPr>
          <w:b/>
          <w:sz w:val="20"/>
        </w:rPr>
      </w:pPr>
    </w:p>
    <w:p w:rsidR="001F5EB4" w:rsidRDefault="001F5EB4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7"/>
        <w:gridCol w:w="1810"/>
        <w:gridCol w:w="2396"/>
      </w:tblGrid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70" w:lineRule="atLeast"/>
              <w:ind w:right="74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/>
            </w:pP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Дата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/>
            </w:pPr>
            <w:r>
              <w:t>Ответственные</w:t>
            </w:r>
          </w:p>
        </w:tc>
      </w:tr>
      <w:tr w:rsidR="001F5EB4">
        <w:trPr>
          <w:trHeight w:val="266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6" w:lineRule="exact"/>
            </w:pPr>
            <w:r>
              <w:t>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5EB4">
        <w:trPr>
          <w:trHeight w:val="801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1.1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/>
              <w:ind w:right="243"/>
            </w:pPr>
            <w:r>
              <w:t xml:space="preserve">Утвердить </w:t>
            </w:r>
            <w:proofErr w:type="spellStart"/>
            <w:r>
              <w:t>внутришкольный</w:t>
            </w:r>
            <w:proofErr w:type="spellEnd"/>
            <w:r>
              <w:t xml:space="preserve"> календарь спортивно –</w:t>
            </w:r>
            <w:r>
              <w:rPr>
                <w:spacing w:val="1"/>
              </w:rPr>
              <w:t xml:space="preserve"> </w:t>
            </w:r>
            <w:r>
              <w:t>массовых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календарь</w:t>
            </w:r>
            <w:r>
              <w:rPr>
                <w:spacing w:val="-4"/>
              </w:rPr>
              <w:t xml:space="preserve"> </w:t>
            </w:r>
            <w:r>
              <w:t>выступления</w:t>
            </w:r>
            <w:r>
              <w:rPr>
                <w:spacing w:val="-3"/>
              </w:rPr>
              <w:t xml:space="preserve"> </w:t>
            </w:r>
            <w:r>
              <w:t>команд</w:t>
            </w:r>
          </w:p>
          <w:p w:rsidR="001F5EB4" w:rsidRDefault="006E624F">
            <w:pPr>
              <w:pStyle w:val="TableParagraph"/>
              <w:spacing w:line="243" w:lineRule="exact"/>
            </w:pPr>
            <w:r>
              <w:t>сборной</w:t>
            </w:r>
            <w:r>
              <w:rPr>
                <w:spacing w:val="-2"/>
              </w:rPr>
              <w:t xml:space="preserve"> </w:t>
            </w:r>
            <w:r>
              <w:t>школы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районной</w:t>
            </w:r>
            <w:r>
              <w:rPr>
                <w:spacing w:val="-2"/>
              </w:rPr>
              <w:t xml:space="preserve"> </w:t>
            </w:r>
            <w:r>
              <w:t>спартакиаде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Сентябрь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1.2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70" w:lineRule="atLeast"/>
            </w:pPr>
            <w:r>
              <w:t>Выбрать</w:t>
            </w:r>
            <w:r>
              <w:rPr>
                <w:spacing w:val="-4"/>
              </w:rPr>
              <w:t xml:space="preserve"> </w:t>
            </w:r>
            <w:r>
              <w:t>физоргов</w:t>
            </w:r>
            <w:r>
              <w:rPr>
                <w:spacing w:val="-5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назначить</w:t>
            </w:r>
            <w:r>
              <w:rPr>
                <w:spacing w:val="-4"/>
              </w:rPr>
              <w:t xml:space="preserve"> </w:t>
            </w:r>
            <w:r>
              <w:t>ответственных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7"/>
              </w:rPr>
              <w:t xml:space="preserve"> </w:t>
            </w: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утренней</w:t>
            </w:r>
            <w:r>
              <w:rPr>
                <w:spacing w:val="-2"/>
              </w:rPr>
              <w:t xml:space="preserve"> </w:t>
            </w:r>
            <w:r>
              <w:t>гимнастики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Сентябрь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70" w:lineRule="atLeast"/>
              <w:ind w:right="93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1F5EB4">
        <w:trPr>
          <w:trHeight w:val="534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8" w:lineRule="exact"/>
            </w:pPr>
            <w:r>
              <w:t>1.3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8" w:lineRule="exact"/>
            </w:pPr>
            <w:r>
              <w:t>Составить</w:t>
            </w:r>
            <w:r>
              <w:rPr>
                <w:spacing w:val="-1"/>
              </w:rPr>
              <w:t xml:space="preserve"> </w:t>
            </w:r>
            <w:r>
              <w:t>расписание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секций,</w:t>
            </w:r>
            <w:r>
              <w:rPr>
                <w:spacing w:val="-5"/>
              </w:rPr>
              <w:t xml:space="preserve"> </w:t>
            </w:r>
            <w:r>
              <w:t>кружков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</w:t>
            </w:r>
          </w:p>
          <w:p w:rsidR="001F5EB4" w:rsidRDefault="006E624F">
            <w:pPr>
              <w:pStyle w:val="TableParagraph"/>
              <w:spacing w:line="247" w:lineRule="exact"/>
            </w:pPr>
            <w:r>
              <w:t>классов.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8" w:lineRule="exact"/>
              <w:ind w:left="105"/>
            </w:pPr>
            <w:r>
              <w:t>Сентябрь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8" w:lineRule="exac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УВР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 w:line="247" w:lineRule="exact"/>
            </w:pPr>
            <w:r>
              <w:t>1.4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 w:line="247" w:lineRule="exact"/>
            </w:pPr>
            <w:r>
              <w:t>Организовать</w:t>
            </w:r>
            <w:r>
              <w:rPr>
                <w:spacing w:val="-1"/>
              </w:rPr>
              <w:t xml:space="preserve"> </w:t>
            </w:r>
            <w:r>
              <w:t>се</w:t>
            </w:r>
            <w:r w:rsidR="008E5952">
              <w:t>к</w:t>
            </w:r>
            <w:r>
              <w:t>цию</w:t>
            </w:r>
            <w:r>
              <w:rPr>
                <w:spacing w:val="-4"/>
              </w:rPr>
              <w:t xml:space="preserve"> </w:t>
            </w:r>
            <w:r>
              <w:t>волейбола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учителей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 w:line="247" w:lineRule="exact"/>
              <w:ind w:left="105"/>
            </w:pPr>
            <w:r>
              <w:t>сентябрь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 w:line="247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 w:line="247" w:lineRule="exact"/>
            </w:pPr>
            <w:r>
              <w:t>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 w:line="247" w:lineRule="exact"/>
              <w:rPr>
                <w:b/>
              </w:rPr>
            </w:pPr>
            <w:r>
              <w:rPr>
                <w:b/>
              </w:rPr>
              <w:t>Оздоровительные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режиме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дня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учащихся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6"/>
            </w:pPr>
            <w:r>
              <w:t>2.1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6" w:line="266" w:lineRule="exact"/>
            </w:pPr>
            <w:r>
              <w:t>Обсудить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педагогическом</w:t>
            </w:r>
            <w:r>
              <w:rPr>
                <w:spacing w:val="-4"/>
              </w:rPr>
              <w:t xml:space="preserve"> </w:t>
            </w:r>
            <w:r>
              <w:t>совете порядок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</w:p>
          <w:p w:rsidR="001F5EB4" w:rsidRDefault="006E624F">
            <w:pPr>
              <w:pStyle w:val="TableParagraph"/>
              <w:spacing w:line="266" w:lineRule="exact"/>
            </w:pPr>
            <w:r>
              <w:t>физкультминуток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внедрения</w:t>
            </w:r>
            <w:r>
              <w:rPr>
                <w:spacing w:val="-3"/>
              </w:rPr>
              <w:t xml:space="preserve"> </w:t>
            </w:r>
            <w:r>
              <w:t>утренней</w:t>
            </w:r>
            <w:r>
              <w:rPr>
                <w:spacing w:val="-4"/>
              </w:rPr>
              <w:t xml:space="preserve"> </w:t>
            </w:r>
            <w:r>
              <w:t>гимнастики</w:t>
            </w:r>
          </w:p>
          <w:p w:rsidR="001F5EB4" w:rsidRDefault="006E624F">
            <w:pPr>
              <w:pStyle w:val="TableParagraph"/>
              <w:spacing w:before="1" w:line="247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быт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ученика.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6"/>
              <w:ind w:left="105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10.09.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0" w:line="235" w:lineRule="auto"/>
              <w:ind w:right="249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УВР,</w:t>
            </w:r>
            <w:r>
              <w:rPr>
                <w:spacing w:val="1"/>
              </w:rPr>
              <w:t xml:space="preserve"> </w:t>
            </w: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2.2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/>
              <w:ind w:right="608"/>
            </w:pPr>
            <w:r>
              <w:t>Провести</w:t>
            </w:r>
            <w:r>
              <w:rPr>
                <w:spacing w:val="-2"/>
              </w:rPr>
              <w:t xml:space="preserve"> </w:t>
            </w:r>
            <w:r>
              <w:t>беседы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классах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режиме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оздоровительных</w:t>
            </w:r>
            <w:r>
              <w:rPr>
                <w:spacing w:val="-3"/>
              </w:rPr>
              <w:t xml:space="preserve"> </w:t>
            </w:r>
            <w:r>
              <w:t>мероприятий,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порядке</w:t>
            </w:r>
          </w:p>
          <w:p w:rsidR="001F5EB4" w:rsidRDefault="006E624F">
            <w:pPr>
              <w:pStyle w:val="TableParagraph"/>
              <w:spacing w:before="1" w:line="247" w:lineRule="exact"/>
            </w:pPr>
            <w:r>
              <w:t>проведения</w:t>
            </w:r>
            <w:r>
              <w:rPr>
                <w:spacing w:val="-5"/>
              </w:rPr>
              <w:t xml:space="preserve"> </w:t>
            </w:r>
            <w:r>
              <w:t>утренней</w:t>
            </w:r>
            <w:r>
              <w:rPr>
                <w:spacing w:val="-6"/>
              </w:rPr>
              <w:t xml:space="preserve"> </w:t>
            </w:r>
            <w:r>
              <w:t>гимнастики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физкультминуток.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Сентябрь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/>
              <w:ind w:right="189"/>
            </w:pPr>
            <w:r>
              <w:t>Учитель физкультуры,</w:t>
            </w:r>
            <w:r>
              <w:rPr>
                <w:spacing w:val="-47"/>
              </w:rPr>
              <w:t xml:space="preserve"> </w:t>
            </w:r>
            <w:r>
              <w:t>классные</w:t>
            </w:r>
          </w:p>
          <w:p w:rsidR="001F5EB4" w:rsidRDefault="006E624F">
            <w:pPr>
              <w:pStyle w:val="TableParagraph"/>
              <w:spacing w:before="1" w:line="247" w:lineRule="exact"/>
            </w:pPr>
            <w:r>
              <w:t>руководители</w:t>
            </w: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2.3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70" w:lineRule="atLeast"/>
              <w:ind w:right="677"/>
              <w:jc w:val="both"/>
            </w:pPr>
            <w:r>
              <w:t>Провести семинар для учителей начальных классов по</w:t>
            </w:r>
            <w:r>
              <w:rPr>
                <w:spacing w:val="1"/>
              </w:rPr>
              <w:t xml:space="preserve"> </w:t>
            </w:r>
            <w:r>
              <w:t>вопросу организации оздоровительных мероприятий в</w:t>
            </w:r>
            <w:r>
              <w:rPr>
                <w:spacing w:val="-48"/>
              </w:rPr>
              <w:t xml:space="preserve"> </w:t>
            </w:r>
            <w:r>
              <w:t>режиме</w:t>
            </w:r>
            <w:r>
              <w:rPr>
                <w:spacing w:val="-1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школьника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Октябрь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534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7" w:lineRule="exact"/>
            </w:pPr>
            <w:r>
              <w:t>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Спортивно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массовая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физкультурно-оздоровительная</w:t>
            </w:r>
          </w:p>
          <w:p w:rsidR="001F5EB4" w:rsidRDefault="006E624F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3.1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70" w:lineRule="atLeast"/>
            </w:pPr>
            <w:r>
              <w:t>Принять</w:t>
            </w:r>
            <w:r>
              <w:rPr>
                <w:spacing w:val="-3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районной</w:t>
            </w:r>
            <w:r>
              <w:rPr>
                <w:spacing w:val="-3"/>
              </w:rPr>
              <w:t xml:space="preserve"> </w:t>
            </w:r>
            <w:r>
              <w:t>спартакиаде</w:t>
            </w:r>
            <w:r>
              <w:rPr>
                <w:spacing w:val="-4"/>
              </w:rPr>
              <w:t xml:space="preserve"> </w:t>
            </w:r>
            <w:r>
              <w:t>школьников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6"/>
              </w:rPr>
              <w:t xml:space="preserve"> </w:t>
            </w:r>
            <w:r>
              <w:t>соревнованиях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видам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534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7" w:lineRule="exact"/>
            </w:pPr>
            <w:r>
              <w:t>3.2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7" w:lineRule="exact"/>
            </w:pPr>
            <w:r>
              <w:t>Провести</w:t>
            </w:r>
            <w:r>
              <w:rPr>
                <w:spacing w:val="-2"/>
              </w:rPr>
              <w:t xml:space="preserve"> </w:t>
            </w:r>
            <w:r>
              <w:t>соревнования</w:t>
            </w:r>
            <w:r>
              <w:rPr>
                <w:spacing w:val="-2"/>
              </w:rPr>
              <w:t xml:space="preserve"> </w:t>
            </w:r>
            <w:r>
              <w:t>согласно</w:t>
            </w:r>
            <w:r>
              <w:rPr>
                <w:spacing w:val="-4"/>
              </w:rPr>
              <w:t xml:space="preserve"> </w:t>
            </w:r>
            <w:r>
              <w:t>календарю</w:t>
            </w:r>
            <w:r>
              <w:rPr>
                <w:spacing w:val="-4"/>
              </w:rPr>
              <w:t xml:space="preserve"> </w:t>
            </w:r>
            <w:r>
              <w:t>спортивно –</w:t>
            </w:r>
          </w:p>
          <w:p w:rsidR="001F5EB4" w:rsidRDefault="006E624F">
            <w:pPr>
              <w:pStyle w:val="TableParagraph"/>
              <w:spacing w:line="247" w:lineRule="exact"/>
            </w:pPr>
            <w:r>
              <w:t>массовых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7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7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805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3.3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/>
            </w:pPr>
            <w:r>
              <w:t>Организовать</w:t>
            </w:r>
            <w:r>
              <w:rPr>
                <w:spacing w:val="-3"/>
              </w:rPr>
              <w:t xml:space="preserve"> </w:t>
            </w:r>
            <w:r>
              <w:t>товарищеские</w:t>
            </w:r>
            <w:r>
              <w:rPr>
                <w:spacing w:val="-4"/>
              </w:rPr>
              <w:t xml:space="preserve"> </w:t>
            </w:r>
            <w:r>
              <w:t>встречи</w:t>
            </w:r>
            <w:r>
              <w:rPr>
                <w:spacing w:val="-3"/>
              </w:rPr>
              <w:t xml:space="preserve"> </w:t>
            </w:r>
            <w:r>
              <w:t>сборных</w:t>
            </w:r>
            <w:r>
              <w:rPr>
                <w:spacing w:val="-5"/>
              </w:rPr>
              <w:t xml:space="preserve"> </w:t>
            </w:r>
            <w:r>
              <w:t>команд</w:t>
            </w:r>
            <w:r>
              <w:rPr>
                <w:spacing w:val="-3"/>
              </w:rPr>
              <w:t xml:space="preserve"> </w:t>
            </w:r>
            <w:r>
              <w:t>школы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70" w:lineRule="atLeast"/>
              <w:ind w:right="244"/>
            </w:pPr>
            <w:r>
              <w:t>Зам.</w:t>
            </w:r>
            <w:r w:rsidR="008E5952">
              <w:t xml:space="preserve"> </w:t>
            </w:r>
            <w:bookmarkStart w:id="0" w:name="_GoBack"/>
            <w:bookmarkEnd w:id="0"/>
            <w:r>
              <w:t>директора УВР,</w:t>
            </w:r>
            <w:r>
              <w:rPr>
                <w:spacing w:val="1"/>
              </w:rPr>
              <w:t xml:space="preserve"> </w:t>
            </w:r>
            <w:r>
              <w:t>Учитель физкультуры</w:t>
            </w:r>
            <w:r>
              <w:rPr>
                <w:spacing w:val="-47"/>
              </w:rPr>
              <w:t xml:space="preserve"> </w:t>
            </w:r>
            <w:r>
              <w:t>Физорги</w:t>
            </w:r>
          </w:p>
        </w:tc>
      </w:tr>
      <w:tr w:rsidR="001F5EB4">
        <w:trPr>
          <w:trHeight w:val="533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6" w:lineRule="exact"/>
            </w:pPr>
            <w:r>
              <w:t>3.4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6" w:lineRule="exact"/>
            </w:pPr>
            <w:r>
              <w:t>Провести</w:t>
            </w:r>
            <w:r>
              <w:rPr>
                <w:spacing w:val="-3"/>
              </w:rPr>
              <w:t xml:space="preserve"> </w:t>
            </w:r>
            <w:r>
              <w:t>лыжные</w:t>
            </w:r>
            <w:r>
              <w:rPr>
                <w:spacing w:val="-4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школ</w:t>
            </w:r>
            <w:r>
              <w:rPr>
                <w:spacing w:val="-6"/>
              </w:rPr>
              <w:t xml:space="preserve"> </w:t>
            </w:r>
            <w:r>
              <w:t>Андреевского</w:t>
            </w:r>
          </w:p>
          <w:p w:rsidR="001F5EB4" w:rsidRDefault="006E624F">
            <w:pPr>
              <w:pStyle w:val="TableParagraph"/>
              <w:spacing w:line="247" w:lineRule="exact"/>
            </w:pPr>
            <w:r>
              <w:t>сельского</w:t>
            </w:r>
            <w:r>
              <w:rPr>
                <w:spacing w:val="-5"/>
              </w:rPr>
              <w:t xml:space="preserve"> </w:t>
            </w:r>
            <w:r>
              <w:t>поселения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6" w:lineRule="exact"/>
              <w:ind w:left="105"/>
            </w:pPr>
            <w:r>
              <w:t>Февраль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6" w:lineRule="exact"/>
              <w:ind w:left="15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4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/>
              <w:ind w:left="1152" w:right="243" w:hanging="913"/>
              <w:rPr>
                <w:b/>
              </w:rPr>
            </w:pPr>
            <w:r>
              <w:rPr>
                <w:b/>
              </w:rPr>
              <w:t>Мероприятия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поэтапному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внедрению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Всероссийского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физкультурно-спортивного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комплекса</w:t>
            </w:r>
          </w:p>
          <w:p w:rsidR="001F5EB4" w:rsidRDefault="006E624F">
            <w:pPr>
              <w:pStyle w:val="TableParagraph"/>
              <w:spacing w:before="1" w:line="247" w:lineRule="exact"/>
              <w:ind w:left="158"/>
              <w:rPr>
                <w:b/>
              </w:rPr>
            </w:pPr>
            <w:r>
              <w:rPr>
                <w:b/>
              </w:rPr>
              <w:t>«Готов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труду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обороне»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(ГТО)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EB4">
        <w:trPr>
          <w:trHeight w:val="805"/>
        </w:trPr>
        <w:tc>
          <w:tcPr>
            <w:tcW w:w="528" w:type="dxa"/>
          </w:tcPr>
          <w:p w:rsidR="001F5EB4" w:rsidRDefault="006E624F">
            <w:pPr>
              <w:pStyle w:val="TableParagraph"/>
              <w:spacing w:before="1"/>
            </w:pPr>
            <w:r>
              <w:t>4.1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before="1"/>
              <w:ind w:right="512"/>
            </w:pPr>
            <w:r>
              <w:t>Утверждение состава и положения о «рабочей группе» в</w:t>
            </w:r>
            <w:r>
              <w:rPr>
                <w:spacing w:val="-48"/>
              </w:rPr>
              <w:t xml:space="preserve"> </w:t>
            </w:r>
            <w:r>
              <w:t>рамках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Указа</w:t>
            </w:r>
            <w:r>
              <w:rPr>
                <w:spacing w:val="1"/>
              </w:rPr>
              <w:t xml:space="preserve"> </w:t>
            </w:r>
            <w:r>
              <w:t>Президента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</w:p>
          <w:p w:rsidR="001F5EB4" w:rsidRDefault="006E624F">
            <w:pPr>
              <w:pStyle w:val="TableParagraph"/>
              <w:spacing w:before="1" w:line="247" w:lineRule="exact"/>
            </w:pP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</w:t>
            </w:r>
            <w:r>
              <w:t>марта</w:t>
            </w:r>
            <w:r>
              <w:rPr>
                <w:spacing w:val="-3"/>
              </w:rPr>
              <w:t xml:space="preserve"> </w:t>
            </w:r>
            <w:r>
              <w:t>2014</w:t>
            </w:r>
            <w:r>
              <w:rPr>
                <w:spacing w:val="-6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>172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gramStart"/>
            <w:r>
              <w:t>О</w:t>
            </w:r>
            <w:proofErr w:type="gramEnd"/>
            <w:r>
              <w:rPr>
                <w:spacing w:val="-2"/>
              </w:rPr>
              <w:t xml:space="preserve"> </w:t>
            </w:r>
            <w:r>
              <w:t>Всероссийском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before="1"/>
              <w:ind w:left="105" w:right="115"/>
            </w:pPr>
            <w:r>
              <w:t>Администрация,</w:t>
            </w:r>
            <w:r>
              <w:rPr>
                <w:spacing w:val="-47"/>
              </w:rPr>
              <w:t xml:space="preserve"> </w:t>
            </w:r>
            <w:r>
              <w:t>директор</w:t>
            </w:r>
            <w:r>
              <w:rPr>
                <w:spacing w:val="-13"/>
              </w:rPr>
              <w:t xml:space="preserve"> </w:t>
            </w:r>
            <w:r>
              <w:t>школы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before="1"/>
            </w:pPr>
            <w:r>
              <w:t>сентябрь</w:t>
            </w:r>
          </w:p>
        </w:tc>
      </w:tr>
    </w:tbl>
    <w:p w:rsidR="001F5EB4" w:rsidRDefault="001F5EB4">
      <w:pPr>
        <w:sectPr w:rsidR="001F5EB4">
          <w:type w:val="continuous"/>
          <w:pgSz w:w="11910" w:h="16840"/>
          <w:pgMar w:top="1080" w:right="600" w:bottom="888" w:left="34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007"/>
        <w:gridCol w:w="1810"/>
        <w:gridCol w:w="2396"/>
      </w:tblGrid>
      <w:tr w:rsidR="001F5EB4">
        <w:trPr>
          <w:trHeight w:val="782"/>
        </w:trPr>
        <w:tc>
          <w:tcPr>
            <w:tcW w:w="528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007" w:type="dxa"/>
          </w:tcPr>
          <w:p w:rsidR="001F5EB4" w:rsidRDefault="006E624F">
            <w:pPr>
              <w:pStyle w:val="TableParagraph"/>
            </w:pPr>
            <w:r>
              <w:t>физкультурно-спортивном</w:t>
            </w:r>
            <w:r>
              <w:rPr>
                <w:spacing w:val="-6"/>
              </w:rPr>
              <w:t xml:space="preserve"> </w:t>
            </w:r>
            <w:proofErr w:type="gramStart"/>
            <w:r>
              <w:t>комплексе</w:t>
            </w:r>
            <w:proofErr w:type="gramEnd"/>
            <w:r>
              <w:rPr>
                <w:spacing w:val="-5"/>
              </w:rPr>
              <w:t xml:space="preserve"> </w:t>
            </w:r>
            <w:r>
              <w:t>«Готов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труду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7"/>
              </w:rPr>
              <w:t xml:space="preserve"> </w:t>
            </w:r>
            <w:r>
              <w:t>обороне»</w:t>
            </w:r>
            <w:r>
              <w:rPr>
                <w:spacing w:val="-1"/>
              </w:rPr>
              <w:t xml:space="preserve"> </w:t>
            </w:r>
            <w:r>
              <w:t>ГТО» (далее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ВФСК</w:t>
            </w:r>
            <w:r>
              <w:rPr>
                <w:spacing w:val="-2"/>
              </w:rPr>
              <w:t xml:space="preserve"> </w:t>
            </w:r>
            <w:r>
              <w:t>ГТО)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F5EB4">
        <w:trPr>
          <w:trHeight w:val="1344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4.2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ind w:right="649"/>
            </w:pPr>
            <w:r>
              <w:t>Изготовление информационно-пропагандистских</w:t>
            </w:r>
            <w:r>
              <w:rPr>
                <w:spacing w:val="1"/>
              </w:rPr>
              <w:t xml:space="preserve"> </w:t>
            </w:r>
            <w:r>
              <w:t>материалов направленных на привлечение учащихся и</w:t>
            </w:r>
            <w:r>
              <w:rPr>
                <w:spacing w:val="-47"/>
              </w:rPr>
              <w:t xml:space="preserve"> </w:t>
            </w:r>
            <w:r>
              <w:t>работников к выполнению нормативов Всероссийского</w:t>
            </w:r>
            <w:r>
              <w:rPr>
                <w:spacing w:val="-47"/>
              </w:rPr>
              <w:t xml:space="preserve"> </w:t>
            </w:r>
            <w:r>
              <w:t>физкультурно-спортивного</w:t>
            </w:r>
            <w:r>
              <w:rPr>
                <w:spacing w:val="-6"/>
              </w:rPr>
              <w:t xml:space="preserve"> </w:t>
            </w:r>
            <w:r>
              <w:t>комплекса "Готов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труду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обороне"</w:t>
            </w:r>
            <w:r>
              <w:rPr>
                <w:spacing w:val="-6"/>
              </w:rPr>
              <w:t xml:space="preserve"> </w:t>
            </w:r>
            <w:r>
              <w:t>(ГТО)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октябрь</w:t>
            </w:r>
          </w:p>
        </w:tc>
      </w:tr>
      <w:tr w:rsidR="001F5EB4">
        <w:trPr>
          <w:trHeight w:val="1343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4.3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этапов</w:t>
            </w:r>
            <w:r>
              <w:rPr>
                <w:spacing w:val="-3"/>
              </w:rPr>
              <w:t xml:space="preserve"> </w:t>
            </w:r>
            <w:r>
              <w:t>зимних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летних</w:t>
            </w:r>
            <w:r>
              <w:rPr>
                <w:spacing w:val="-3"/>
              </w:rPr>
              <w:t xml:space="preserve"> </w:t>
            </w:r>
            <w:r>
              <w:t>фестивалей</w:t>
            </w:r>
          </w:p>
          <w:p w:rsidR="001F5EB4" w:rsidRDefault="006E624F">
            <w:pPr>
              <w:pStyle w:val="TableParagraph"/>
              <w:ind w:right="50"/>
            </w:pPr>
            <w:r>
              <w:t>Всероссийского</w:t>
            </w:r>
            <w:r>
              <w:rPr>
                <w:spacing w:val="-7"/>
              </w:rPr>
              <w:t xml:space="preserve"> </w:t>
            </w:r>
            <w:r>
              <w:t>физкультурно-спортивного</w:t>
            </w:r>
            <w:r>
              <w:rPr>
                <w:spacing w:val="-11"/>
              </w:rPr>
              <w:t xml:space="preserve"> </w:t>
            </w:r>
            <w:r>
              <w:t>комплекса</w:t>
            </w:r>
            <w:r>
              <w:rPr>
                <w:spacing w:val="-9"/>
              </w:rPr>
              <w:t xml:space="preserve"> </w:t>
            </w:r>
            <w:r>
              <w:t>"Готов</w:t>
            </w:r>
            <w:r>
              <w:rPr>
                <w:spacing w:val="-47"/>
              </w:rPr>
              <w:t xml:space="preserve"> </w:t>
            </w:r>
            <w:r>
              <w:t xml:space="preserve">к труду и обороне" (ГТО) </w:t>
            </w:r>
            <w:proofErr w:type="gramStart"/>
            <w:r>
              <w:t>среди</w:t>
            </w:r>
            <w:proofErr w:type="gramEnd"/>
            <w:r>
              <w:t xml:space="preserve"> обучающихся в школе</w:t>
            </w:r>
            <w:r>
              <w:rPr>
                <w:spacing w:val="1"/>
              </w:rPr>
              <w:t xml:space="preserve"> </w:t>
            </w:r>
            <w:r>
              <w:t>совместно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мероприятиями,</w:t>
            </w:r>
            <w:r>
              <w:rPr>
                <w:spacing w:val="-5"/>
              </w:rPr>
              <w:t xml:space="preserve"> </w:t>
            </w:r>
            <w:r>
              <w:t>проводимыми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</w:t>
            </w:r>
          </w:p>
          <w:p w:rsidR="001F5EB4" w:rsidRDefault="006E624F">
            <w:pPr>
              <w:pStyle w:val="TableParagraph"/>
              <w:spacing w:before="1" w:line="252" w:lineRule="exact"/>
            </w:pPr>
            <w:r>
              <w:t>общероссийского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"</w:t>
            </w:r>
            <w:r>
              <w:t>Спорт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всех".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ind w:right="1427"/>
            </w:pPr>
            <w:r>
              <w:t>Октябрь,</w:t>
            </w:r>
            <w:r>
              <w:rPr>
                <w:spacing w:val="-47"/>
              </w:rPr>
              <w:t xml:space="preserve"> </w:t>
            </w:r>
            <w:r>
              <w:t>февраль</w:t>
            </w: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4.4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ind w:right="301"/>
            </w:pPr>
            <w:r>
              <w:t>Внесение изменений в рабочие программы по физической</w:t>
            </w:r>
            <w:r>
              <w:rPr>
                <w:spacing w:val="-47"/>
              </w:rPr>
              <w:t xml:space="preserve"> </w:t>
            </w:r>
            <w:r>
              <w:t>культуре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ОБЖ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целью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1"/>
              </w:rPr>
              <w:t xml:space="preserve"> </w:t>
            </w:r>
            <w:r>
              <w:t>подготовки</w:t>
            </w:r>
            <w:r>
              <w:rPr>
                <w:spacing w:val="4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сдаче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норм</w:t>
            </w:r>
            <w:r>
              <w:rPr>
                <w:spacing w:val="-4"/>
              </w:rPr>
              <w:t xml:space="preserve"> </w:t>
            </w:r>
            <w:r>
              <w:t>ГТО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4.5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Проведение</w:t>
            </w:r>
            <w:r>
              <w:rPr>
                <w:spacing w:val="-5"/>
              </w:rPr>
              <w:t xml:space="preserve"> </w:t>
            </w:r>
            <w:r>
              <w:t>научно-практической</w:t>
            </w:r>
            <w:r>
              <w:rPr>
                <w:spacing w:val="-3"/>
              </w:rPr>
              <w:t xml:space="preserve"> </w:t>
            </w:r>
            <w:r>
              <w:t>конференции,</w:t>
            </w:r>
          </w:p>
          <w:p w:rsidR="001F5EB4" w:rsidRDefault="006E624F">
            <w:pPr>
              <w:pStyle w:val="TableParagraph"/>
              <w:spacing w:before="1" w:line="252" w:lineRule="exact"/>
            </w:pPr>
            <w:proofErr w:type="gramStart"/>
            <w:r>
              <w:t>посвященных</w:t>
            </w:r>
            <w:proofErr w:type="gramEnd"/>
            <w:r>
              <w:rPr>
                <w:spacing w:val="-4"/>
              </w:rPr>
              <w:t xml:space="preserve"> </w:t>
            </w:r>
            <w:r>
              <w:t>истории</w:t>
            </w:r>
            <w:r>
              <w:rPr>
                <w:spacing w:val="43"/>
              </w:rPr>
              <w:t xml:space="preserve"> </w:t>
            </w:r>
            <w:r>
              <w:t>Комплекса</w:t>
            </w:r>
            <w:r>
              <w:rPr>
                <w:spacing w:val="-4"/>
              </w:rPr>
              <w:t xml:space="preserve"> </w:t>
            </w:r>
            <w:r>
              <w:t>ГТО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декабрь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5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Агитация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пропаганда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5EB4">
        <w:trPr>
          <w:trHeight w:val="805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5.1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</w:pPr>
            <w:r>
              <w:t>Обновить</w:t>
            </w:r>
            <w:r>
              <w:rPr>
                <w:spacing w:val="-5"/>
              </w:rPr>
              <w:t xml:space="preserve"> </w:t>
            </w:r>
            <w:r>
              <w:t>стенды</w:t>
            </w:r>
            <w:r>
              <w:rPr>
                <w:spacing w:val="-4"/>
              </w:rPr>
              <w:t xml:space="preserve"> </w:t>
            </w:r>
            <w:r>
              <w:t>«Спортивные</w:t>
            </w:r>
            <w:r>
              <w:rPr>
                <w:spacing w:val="-5"/>
              </w:rPr>
              <w:t xml:space="preserve"> </w:t>
            </w:r>
            <w:r>
              <w:t>достижения»,</w:t>
            </w:r>
            <w:r>
              <w:rPr>
                <w:spacing w:val="-8"/>
              </w:rPr>
              <w:t xml:space="preserve"> </w:t>
            </w:r>
            <w:r>
              <w:t>«Техника</w:t>
            </w:r>
            <w:r>
              <w:rPr>
                <w:spacing w:val="-46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спортивном</w:t>
            </w:r>
            <w:r>
              <w:rPr>
                <w:spacing w:val="-3"/>
              </w:rPr>
              <w:t xml:space="preserve"> </w:t>
            </w:r>
            <w:r>
              <w:t>зале»,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ind w:left="105" w:right="81"/>
            </w:pPr>
            <w:r>
              <w:t>Сентябрь ноябрь</w:t>
            </w:r>
            <w:r>
              <w:rPr>
                <w:spacing w:val="-47"/>
              </w:rPr>
              <w:t xml:space="preserve"> </w:t>
            </w:r>
            <w:r>
              <w:t>декабрь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ind w:right="244"/>
            </w:pPr>
            <w:r>
              <w:t>Учитель физкультуры</w:t>
            </w:r>
            <w:r>
              <w:rPr>
                <w:spacing w:val="-47"/>
              </w:rPr>
              <w:t xml:space="preserve"> </w:t>
            </w:r>
            <w:r>
              <w:t>Оформительский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сектор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5.2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Оформить</w:t>
            </w:r>
            <w:r>
              <w:rPr>
                <w:spacing w:val="-3"/>
              </w:rPr>
              <w:t xml:space="preserve"> </w:t>
            </w:r>
            <w:r>
              <w:t>стенд</w:t>
            </w:r>
            <w:r>
              <w:rPr>
                <w:spacing w:val="-8"/>
              </w:rPr>
              <w:t xml:space="preserve"> </w:t>
            </w:r>
            <w:r>
              <w:t>«Лучшие</w:t>
            </w:r>
            <w:r>
              <w:rPr>
                <w:spacing w:val="-4"/>
              </w:rPr>
              <w:t xml:space="preserve"> </w:t>
            </w:r>
            <w:r>
              <w:t>спортсмены</w:t>
            </w:r>
            <w:r>
              <w:rPr>
                <w:spacing w:val="-2"/>
              </w:rPr>
              <w:t xml:space="preserve"> </w:t>
            </w:r>
            <w:r>
              <w:t>школы»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48" w:lineRule="exact"/>
              <w:ind w:left="105"/>
            </w:pPr>
            <w:r>
              <w:t>Февраль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5.3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Выступление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педагогическим</w:t>
            </w:r>
            <w:proofErr w:type="gramEnd"/>
            <w:r>
              <w:rPr>
                <w:spacing w:val="-2"/>
              </w:rPr>
              <w:t xml:space="preserve"> </w:t>
            </w:r>
            <w:r>
              <w:t>совете</w:t>
            </w:r>
            <w:r>
              <w:rPr>
                <w:spacing w:val="-3"/>
              </w:rPr>
              <w:t xml:space="preserve"> </w:t>
            </w:r>
            <w:r>
              <w:t>«Здоровый</w:t>
            </w:r>
            <w:r>
              <w:rPr>
                <w:spacing w:val="-7"/>
              </w:rPr>
              <w:t xml:space="preserve"> </w:t>
            </w:r>
            <w:r>
              <w:t>образ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жизни»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5" w:lineRule="exact"/>
              <w:ind w:left="105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</w:p>
          <w:p w:rsidR="001F5EB4" w:rsidRDefault="006E624F">
            <w:pPr>
              <w:pStyle w:val="TableParagraph"/>
              <w:spacing w:line="252" w:lineRule="exact"/>
              <w:ind w:left="105"/>
            </w:pPr>
            <w:r>
              <w:t>администрации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5.4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Выпускать</w:t>
            </w:r>
            <w:r>
              <w:rPr>
                <w:spacing w:val="-4"/>
              </w:rPr>
              <w:t xml:space="preserve"> </w:t>
            </w:r>
            <w:r>
              <w:t>информационный</w:t>
            </w:r>
            <w:r>
              <w:rPr>
                <w:spacing w:val="-4"/>
              </w:rPr>
              <w:t xml:space="preserve"> </w:t>
            </w:r>
            <w:r>
              <w:t>листок</w:t>
            </w:r>
            <w:r>
              <w:rPr>
                <w:spacing w:val="-7"/>
              </w:rPr>
              <w:t xml:space="preserve"> </w:t>
            </w:r>
            <w:r>
              <w:t>«Спортивный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календарь»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5" w:lineRule="exact"/>
              <w:ind w:left="105"/>
            </w:pPr>
            <w:r>
              <w:t>Ежемесячно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Физорги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6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физкультурным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активом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6.1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Инструктаж</w:t>
            </w:r>
            <w:r>
              <w:rPr>
                <w:spacing w:val="-4"/>
              </w:rPr>
              <w:t xml:space="preserve"> </w:t>
            </w:r>
            <w:r>
              <w:t>физоргов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48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48" w:lineRule="exact"/>
              <w:ind w:left="15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9" w:lineRule="exact"/>
            </w:pPr>
            <w:r>
              <w:t>6.2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9" w:lineRule="exact"/>
            </w:pPr>
            <w:r>
              <w:t>Семинар</w:t>
            </w:r>
            <w:r>
              <w:rPr>
                <w:spacing w:val="-3"/>
              </w:rPr>
              <w:t xml:space="preserve"> </w:t>
            </w:r>
            <w:r>
              <w:t>судей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видам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соревнованиям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49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49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7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7.1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Выступление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родительских</w:t>
            </w:r>
            <w:r>
              <w:rPr>
                <w:spacing w:val="-3"/>
              </w:rPr>
              <w:t xml:space="preserve"> </w:t>
            </w:r>
            <w:r>
              <w:t>собраниях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48" w:lineRule="exact"/>
              <w:ind w:left="105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48" w:lineRule="exact"/>
              <w:ind w:left="158"/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537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7.2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Приглашение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proofErr w:type="gramStart"/>
            <w:r>
              <w:t>школьные</w:t>
            </w:r>
            <w:proofErr w:type="gram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районные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соревнования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5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</w:tc>
      </w:tr>
      <w:tr w:rsidR="001F5EB4">
        <w:trPr>
          <w:trHeight w:val="268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48" w:lineRule="exact"/>
            </w:pPr>
            <w:r>
              <w:t>8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Хозяйственная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работа</w:t>
            </w:r>
          </w:p>
        </w:tc>
        <w:tc>
          <w:tcPr>
            <w:tcW w:w="1810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1F5EB4" w:rsidRDefault="001F5E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8.1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Восстановить</w:t>
            </w:r>
            <w:r>
              <w:rPr>
                <w:spacing w:val="-2"/>
              </w:rPr>
              <w:t xml:space="preserve"> </w:t>
            </w:r>
            <w:r>
              <w:t>яму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прыжков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длину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5" w:lineRule="exact"/>
              <w:ind w:left="105"/>
            </w:pPr>
            <w:r>
              <w:t>Сентябрь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ind w:right="244"/>
            </w:pPr>
            <w:r>
              <w:t>Учитель физкультуры</w:t>
            </w:r>
            <w:r>
              <w:rPr>
                <w:spacing w:val="-47"/>
              </w:rPr>
              <w:t xml:space="preserve"> </w:t>
            </w:r>
            <w:r>
              <w:t>Комиссия</w:t>
            </w:r>
            <w:r>
              <w:rPr>
                <w:spacing w:val="-2"/>
              </w:rPr>
              <w:t xml:space="preserve"> </w:t>
            </w:r>
            <w:r>
              <w:t>«Спорт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здоровье»</w:t>
            </w: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8.2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Организовать</w:t>
            </w:r>
            <w:r>
              <w:rPr>
                <w:spacing w:val="-3"/>
              </w:rPr>
              <w:t xml:space="preserve"> </w:t>
            </w:r>
            <w:r>
              <w:t>уборку</w:t>
            </w:r>
            <w:r>
              <w:rPr>
                <w:spacing w:val="-4"/>
              </w:rPr>
              <w:t xml:space="preserve"> </w:t>
            </w:r>
            <w:r>
              <w:t>мусора</w:t>
            </w:r>
            <w:r>
              <w:rPr>
                <w:spacing w:val="-4"/>
              </w:rPr>
              <w:t xml:space="preserve"> </w:t>
            </w:r>
            <w:r>
              <w:t>около</w:t>
            </w:r>
            <w:r>
              <w:rPr>
                <w:spacing w:val="-1"/>
              </w:rPr>
              <w:t xml:space="preserve"> </w:t>
            </w:r>
            <w:r>
              <w:t>стадиона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ind w:left="105" w:right="750"/>
            </w:pPr>
            <w:r>
              <w:t>Сентябрь,</w:t>
            </w:r>
            <w:r>
              <w:rPr>
                <w:spacing w:val="-47"/>
              </w:rPr>
              <w:t xml:space="preserve"> </w:t>
            </w:r>
            <w:r>
              <w:t>апрель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ind w:right="244"/>
            </w:pPr>
            <w:r>
              <w:t>Учитель физкультуры</w:t>
            </w:r>
            <w:r>
              <w:rPr>
                <w:spacing w:val="-47"/>
              </w:rPr>
              <w:t xml:space="preserve"> </w:t>
            </w:r>
            <w:r>
              <w:t>Комиссия</w:t>
            </w:r>
            <w:r>
              <w:rPr>
                <w:spacing w:val="-2"/>
              </w:rPr>
              <w:t xml:space="preserve"> </w:t>
            </w:r>
            <w:r>
              <w:t>«Спорт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1F5EB4" w:rsidRDefault="006E624F">
            <w:pPr>
              <w:pStyle w:val="TableParagraph"/>
              <w:spacing w:line="252" w:lineRule="exact"/>
            </w:pPr>
            <w:r>
              <w:t>здоровье»</w:t>
            </w:r>
          </w:p>
        </w:tc>
      </w:tr>
      <w:tr w:rsidR="001F5EB4">
        <w:trPr>
          <w:trHeight w:val="806"/>
        </w:trPr>
        <w:tc>
          <w:tcPr>
            <w:tcW w:w="528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8.3</w:t>
            </w:r>
          </w:p>
        </w:tc>
        <w:tc>
          <w:tcPr>
            <w:tcW w:w="6007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Ремонт</w:t>
            </w:r>
            <w:r>
              <w:rPr>
                <w:spacing w:val="-3"/>
              </w:rPr>
              <w:t xml:space="preserve"> </w:t>
            </w:r>
            <w:r>
              <w:t>мелкого</w:t>
            </w:r>
            <w:r>
              <w:rPr>
                <w:spacing w:val="-4"/>
              </w:rPr>
              <w:t xml:space="preserve"> </w:t>
            </w:r>
            <w:r>
              <w:t>спортивного</w:t>
            </w:r>
            <w:r>
              <w:rPr>
                <w:spacing w:val="-3"/>
              </w:rPr>
              <w:t xml:space="preserve"> </w:t>
            </w:r>
            <w:r>
              <w:t>инвентаря</w:t>
            </w:r>
          </w:p>
        </w:tc>
        <w:tc>
          <w:tcPr>
            <w:tcW w:w="1810" w:type="dxa"/>
          </w:tcPr>
          <w:p w:rsidR="001F5EB4" w:rsidRDefault="006E624F">
            <w:pPr>
              <w:pStyle w:val="TableParagraph"/>
              <w:spacing w:line="265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396" w:type="dxa"/>
          </w:tcPr>
          <w:p w:rsidR="001F5EB4" w:rsidRDefault="006E624F">
            <w:pPr>
              <w:pStyle w:val="TableParagraph"/>
              <w:spacing w:line="265" w:lineRule="exact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физкультуры</w:t>
            </w:r>
          </w:p>
          <w:p w:rsidR="001F5EB4" w:rsidRDefault="006E624F">
            <w:pPr>
              <w:pStyle w:val="TableParagraph"/>
              <w:spacing w:line="270" w:lineRule="atLeast"/>
              <w:ind w:right="463"/>
            </w:pPr>
            <w:r>
              <w:t>Комиссия «Спорт и</w:t>
            </w:r>
            <w:r>
              <w:rPr>
                <w:spacing w:val="-47"/>
              </w:rPr>
              <w:t xml:space="preserve"> </w:t>
            </w:r>
            <w:r>
              <w:t>здоровье»</w:t>
            </w:r>
          </w:p>
        </w:tc>
      </w:tr>
    </w:tbl>
    <w:p w:rsidR="006E624F" w:rsidRDefault="006E624F"/>
    <w:sectPr w:rsidR="006E624F">
      <w:type w:val="continuous"/>
      <w:pgSz w:w="11910" w:h="16840"/>
      <w:pgMar w:top="1120" w:right="6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5EB4"/>
    <w:rsid w:val="001F5EB4"/>
    <w:rsid w:val="006E624F"/>
    <w:rsid w:val="008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1-ПК</cp:lastModifiedBy>
  <cp:revision>2</cp:revision>
  <dcterms:created xsi:type="dcterms:W3CDTF">2021-09-10T11:31:00Z</dcterms:created>
  <dcterms:modified xsi:type="dcterms:W3CDTF">2021-09-10T11:31:00Z</dcterms:modified>
</cp:coreProperties>
</file>