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498" w:rsidRDefault="00FE1498" w:rsidP="00FE1498">
      <w:pPr>
        <w:spacing w:after="0" w:line="240" w:lineRule="auto"/>
        <w:rPr>
          <w:rFonts w:ascii="Times New Roman" w:eastAsia="Times New Roman" w:hAnsi="Times New Roman" w:cs="Times New Roman"/>
          <w:sz w:val="24"/>
          <w:szCs w:val="24"/>
          <w:lang w:eastAsia="ru-RU"/>
        </w:rPr>
      </w:pPr>
    </w:p>
    <w:p w:rsidR="00FE1498" w:rsidRDefault="00FE1498" w:rsidP="00FE1498">
      <w:pPr>
        <w:tabs>
          <w:tab w:val="left" w:pos="3420"/>
        </w:tabs>
        <w:spacing w:after="0" w:line="240" w:lineRule="auto"/>
        <w:jc w:val="center"/>
        <w:rPr>
          <w:b/>
          <w:bCs/>
          <w:sz w:val="28"/>
          <w:szCs w:val="52"/>
        </w:rPr>
      </w:pPr>
      <w:r>
        <w:rPr>
          <w:b/>
          <w:bCs/>
          <w:sz w:val="28"/>
          <w:szCs w:val="52"/>
        </w:rPr>
        <w:t xml:space="preserve">                                                                                              Согласовано</w:t>
      </w:r>
      <w:proofErr w:type="gramStart"/>
      <w:r>
        <w:rPr>
          <w:b/>
          <w:bCs/>
          <w:sz w:val="28"/>
          <w:szCs w:val="52"/>
        </w:rPr>
        <w:t xml:space="preserve">                      У</w:t>
      </w:r>
      <w:proofErr w:type="gramEnd"/>
      <w:r>
        <w:rPr>
          <w:b/>
          <w:bCs/>
          <w:sz w:val="28"/>
          <w:szCs w:val="52"/>
        </w:rPr>
        <w:t>тверждаю</w:t>
      </w:r>
    </w:p>
    <w:p w:rsidR="00FE1498" w:rsidRDefault="00FE1498" w:rsidP="00FE1498">
      <w:pPr>
        <w:tabs>
          <w:tab w:val="left" w:pos="3420"/>
        </w:tabs>
        <w:spacing w:after="0" w:line="240" w:lineRule="auto"/>
        <w:jc w:val="center"/>
        <w:rPr>
          <w:b/>
          <w:bCs/>
          <w:sz w:val="28"/>
          <w:szCs w:val="52"/>
        </w:rPr>
      </w:pPr>
      <w:r>
        <w:rPr>
          <w:b/>
          <w:bCs/>
          <w:sz w:val="28"/>
          <w:szCs w:val="52"/>
        </w:rPr>
        <w:t xml:space="preserve">                                                                                                    на заседании МС                   Директор школы</w:t>
      </w:r>
    </w:p>
    <w:p w:rsidR="00FE1498" w:rsidRDefault="00FE1498" w:rsidP="00FE1498">
      <w:pPr>
        <w:tabs>
          <w:tab w:val="left" w:pos="3420"/>
        </w:tabs>
        <w:spacing w:after="0" w:line="240" w:lineRule="auto"/>
        <w:jc w:val="center"/>
        <w:rPr>
          <w:b/>
          <w:bCs/>
          <w:sz w:val="28"/>
          <w:szCs w:val="52"/>
        </w:rPr>
      </w:pPr>
      <w:r>
        <w:rPr>
          <w:b/>
          <w:bCs/>
          <w:sz w:val="28"/>
          <w:szCs w:val="52"/>
        </w:rPr>
        <w:t xml:space="preserve">                                                                                                   </w:t>
      </w:r>
      <w:proofErr w:type="spellStart"/>
      <w:r>
        <w:rPr>
          <w:b/>
          <w:bCs/>
          <w:sz w:val="28"/>
          <w:szCs w:val="52"/>
        </w:rPr>
        <w:t>____Минликаева</w:t>
      </w:r>
      <w:proofErr w:type="spellEnd"/>
      <w:r>
        <w:rPr>
          <w:b/>
          <w:bCs/>
          <w:sz w:val="28"/>
          <w:szCs w:val="52"/>
        </w:rPr>
        <w:t xml:space="preserve"> А.З.               </w:t>
      </w:r>
      <w:proofErr w:type="spellStart"/>
      <w:r>
        <w:rPr>
          <w:b/>
          <w:bCs/>
          <w:sz w:val="28"/>
          <w:szCs w:val="52"/>
        </w:rPr>
        <w:t>____Куртусунова</w:t>
      </w:r>
      <w:proofErr w:type="spellEnd"/>
      <w:r>
        <w:rPr>
          <w:b/>
          <w:bCs/>
          <w:sz w:val="28"/>
          <w:szCs w:val="52"/>
        </w:rPr>
        <w:t xml:space="preserve"> Ю.К.</w:t>
      </w:r>
    </w:p>
    <w:p w:rsidR="00FE1498" w:rsidRDefault="00FE1498" w:rsidP="00FE1498">
      <w:pPr>
        <w:tabs>
          <w:tab w:val="left" w:pos="3420"/>
        </w:tabs>
        <w:spacing w:after="0" w:line="240" w:lineRule="auto"/>
        <w:jc w:val="center"/>
        <w:rPr>
          <w:b/>
          <w:bCs/>
          <w:sz w:val="28"/>
          <w:szCs w:val="52"/>
        </w:rPr>
      </w:pPr>
      <w:r>
        <w:rPr>
          <w:b/>
          <w:bCs/>
          <w:sz w:val="28"/>
          <w:szCs w:val="52"/>
        </w:rPr>
        <w:t xml:space="preserve">                                                                                           Протокол №1</w:t>
      </w:r>
      <w:r>
        <w:rPr>
          <w:b/>
          <w:bCs/>
          <w:sz w:val="28"/>
          <w:szCs w:val="52"/>
        </w:rPr>
        <w:tab/>
        <w:t xml:space="preserve">                                   Приказ №</w:t>
      </w:r>
    </w:p>
    <w:p w:rsidR="00FE1498" w:rsidRDefault="00FE1498" w:rsidP="00FE1498">
      <w:pPr>
        <w:tabs>
          <w:tab w:val="left" w:pos="3420"/>
          <w:tab w:val="center" w:pos="4677"/>
        </w:tabs>
        <w:spacing w:after="0" w:line="240" w:lineRule="auto"/>
        <w:jc w:val="center"/>
        <w:rPr>
          <w:b/>
          <w:bCs/>
          <w:sz w:val="28"/>
          <w:szCs w:val="52"/>
        </w:rPr>
      </w:pPr>
      <w:r>
        <w:rPr>
          <w:b/>
          <w:bCs/>
          <w:sz w:val="28"/>
          <w:szCs w:val="52"/>
        </w:rPr>
        <w:t xml:space="preserve">                                                                                           от              2021г</w:t>
      </w:r>
      <w:r>
        <w:rPr>
          <w:b/>
          <w:bCs/>
          <w:sz w:val="28"/>
          <w:szCs w:val="52"/>
        </w:rPr>
        <w:tab/>
        <w:t xml:space="preserve">                          от</w:t>
      </w:r>
      <w:r>
        <w:rPr>
          <w:b/>
          <w:bCs/>
          <w:sz w:val="28"/>
          <w:szCs w:val="52"/>
        </w:rPr>
        <w:tab/>
        <w:t xml:space="preserve">              2021г</w:t>
      </w:r>
    </w:p>
    <w:p w:rsidR="00104ADA" w:rsidRDefault="00FE1498" w:rsidP="00FE1498">
      <w:pPr>
        <w:spacing w:before="100" w:beforeAutospacing="1" w:after="100" w:afterAutospacing="1"/>
        <w:rPr>
          <w:b/>
          <w:bCs/>
          <w:sz w:val="52"/>
          <w:szCs w:val="52"/>
        </w:rPr>
      </w:pPr>
      <w:r>
        <w:rPr>
          <w:b/>
          <w:bCs/>
          <w:sz w:val="52"/>
          <w:szCs w:val="52"/>
        </w:rPr>
        <w:t xml:space="preserve">                                         </w:t>
      </w:r>
      <w:r w:rsidR="00104ADA">
        <w:rPr>
          <w:b/>
          <w:bCs/>
          <w:sz w:val="52"/>
          <w:szCs w:val="52"/>
        </w:rPr>
        <w:t>Рабочая программа</w:t>
      </w:r>
    </w:p>
    <w:p w:rsidR="00104ADA" w:rsidRDefault="00104ADA" w:rsidP="00104ADA">
      <w:pPr>
        <w:spacing w:before="100" w:beforeAutospacing="1" w:after="100" w:afterAutospacing="1"/>
        <w:jc w:val="center"/>
        <w:rPr>
          <w:b/>
          <w:bCs/>
          <w:sz w:val="52"/>
          <w:szCs w:val="52"/>
        </w:rPr>
      </w:pPr>
      <w:r>
        <w:rPr>
          <w:b/>
          <w:bCs/>
          <w:sz w:val="52"/>
          <w:szCs w:val="52"/>
        </w:rPr>
        <w:t xml:space="preserve"> внеурочной деятельности</w:t>
      </w:r>
    </w:p>
    <w:p w:rsidR="00104ADA" w:rsidRDefault="00104ADA" w:rsidP="00104ADA">
      <w:pPr>
        <w:jc w:val="center"/>
        <w:rPr>
          <w:sz w:val="52"/>
          <w:szCs w:val="52"/>
        </w:rPr>
      </w:pPr>
      <w:r>
        <w:rPr>
          <w:b/>
          <w:bCs/>
          <w:sz w:val="52"/>
          <w:szCs w:val="52"/>
        </w:rPr>
        <w:t xml:space="preserve">   «Белая ладья»</w:t>
      </w:r>
    </w:p>
    <w:p w:rsidR="00104ADA" w:rsidRDefault="00104ADA" w:rsidP="00FE1498">
      <w:pPr>
        <w:jc w:val="center"/>
        <w:rPr>
          <w:sz w:val="52"/>
          <w:szCs w:val="52"/>
        </w:rPr>
      </w:pPr>
      <w:r>
        <w:rPr>
          <w:sz w:val="52"/>
          <w:szCs w:val="52"/>
        </w:rPr>
        <w:t xml:space="preserve">    </w:t>
      </w:r>
      <w:r>
        <w:rPr>
          <w:b/>
          <w:bCs/>
          <w:sz w:val="52"/>
          <w:szCs w:val="52"/>
          <w:u w:val="single"/>
        </w:rPr>
        <w:t>5 класс</w:t>
      </w:r>
    </w:p>
    <w:p w:rsidR="00104ADA" w:rsidRDefault="00104ADA" w:rsidP="00104ADA">
      <w:pPr>
        <w:spacing w:before="100" w:beforeAutospacing="1" w:after="100" w:afterAutospacing="1"/>
        <w:jc w:val="center"/>
        <w:rPr>
          <w:sz w:val="52"/>
          <w:szCs w:val="52"/>
          <w:u w:val="single"/>
        </w:rPr>
      </w:pPr>
      <w:r>
        <w:rPr>
          <w:b/>
          <w:bCs/>
          <w:sz w:val="52"/>
          <w:szCs w:val="52"/>
        </w:rPr>
        <w:t xml:space="preserve">учитель   </w:t>
      </w:r>
      <w:proofErr w:type="spellStart"/>
      <w:r>
        <w:rPr>
          <w:b/>
          <w:bCs/>
          <w:sz w:val="52"/>
          <w:szCs w:val="52"/>
          <w:u w:val="single"/>
        </w:rPr>
        <w:t>Амитова</w:t>
      </w:r>
      <w:proofErr w:type="spellEnd"/>
      <w:r>
        <w:rPr>
          <w:b/>
          <w:bCs/>
          <w:sz w:val="52"/>
          <w:szCs w:val="52"/>
          <w:u w:val="single"/>
        </w:rPr>
        <w:t xml:space="preserve"> А.М.</w:t>
      </w:r>
    </w:p>
    <w:p w:rsidR="00104ADA" w:rsidRDefault="00104ADA" w:rsidP="00104ADA">
      <w:pPr>
        <w:jc w:val="center"/>
        <w:rPr>
          <w:b/>
          <w:bCs/>
          <w:sz w:val="52"/>
          <w:szCs w:val="52"/>
        </w:rPr>
      </w:pPr>
      <w:r>
        <w:rPr>
          <w:b/>
          <w:bCs/>
          <w:sz w:val="52"/>
          <w:szCs w:val="52"/>
        </w:rPr>
        <w:t xml:space="preserve">учебный год  </w:t>
      </w:r>
      <w:r>
        <w:rPr>
          <w:b/>
          <w:bCs/>
          <w:sz w:val="52"/>
          <w:szCs w:val="52"/>
          <w:u w:val="single"/>
        </w:rPr>
        <w:t xml:space="preserve">   2021 - 2022</w:t>
      </w:r>
    </w:p>
    <w:p w:rsidR="00FE1498" w:rsidRDefault="00FE1498" w:rsidP="00104ADA">
      <w:pPr>
        <w:shd w:val="clear" w:color="auto" w:fill="FFFFFF"/>
        <w:spacing w:after="0" w:line="240" w:lineRule="auto"/>
        <w:rPr>
          <w:b/>
          <w:bCs/>
          <w:sz w:val="24"/>
          <w:szCs w:val="24"/>
        </w:rPr>
      </w:pPr>
    </w:p>
    <w:p w:rsidR="00FE1498" w:rsidRDefault="00FE1498" w:rsidP="00104ADA">
      <w:pPr>
        <w:shd w:val="clear" w:color="auto" w:fill="FFFFFF"/>
        <w:spacing w:after="0" w:line="240" w:lineRule="auto"/>
        <w:rPr>
          <w:b/>
          <w:bCs/>
          <w:sz w:val="24"/>
          <w:szCs w:val="24"/>
        </w:rPr>
      </w:pPr>
    </w:p>
    <w:p w:rsidR="00FE1498" w:rsidRDefault="00FE1498" w:rsidP="00104ADA">
      <w:pPr>
        <w:shd w:val="clear" w:color="auto" w:fill="FFFFFF"/>
        <w:spacing w:after="0" w:line="240" w:lineRule="auto"/>
        <w:rPr>
          <w:b/>
          <w:bCs/>
          <w:sz w:val="24"/>
          <w:szCs w:val="24"/>
        </w:rPr>
      </w:pPr>
    </w:p>
    <w:p w:rsidR="00FE1498" w:rsidRDefault="00FE1498" w:rsidP="00104ADA">
      <w:pPr>
        <w:shd w:val="clear" w:color="auto" w:fill="FFFFFF"/>
        <w:spacing w:after="0" w:line="240" w:lineRule="auto"/>
        <w:rPr>
          <w:b/>
          <w:bCs/>
          <w:sz w:val="24"/>
          <w:szCs w:val="24"/>
        </w:rPr>
      </w:pPr>
    </w:p>
    <w:p w:rsidR="00E64C44" w:rsidRPr="00E64C44" w:rsidRDefault="00E64C44" w:rsidP="00104ADA">
      <w:pPr>
        <w:shd w:val="clear" w:color="auto" w:fill="FFFFFF"/>
        <w:spacing w:after="0" w:line="240" w:lineRule="auto"/>
        <w:rPr>
          <w:rFonts w:ascii="Times New Roman" w:eastAsia="Times New Roman" w:hAnsi="Times New Roman" w:cs="Times New Roman"/>
          <w:color w:val="181818"/>
          <w:sz w:val="24"/>
          <w:szCs w:val="24"/>
          <w:lang w:eastAsia="ru-RU"/>
        </w:rPr>
      </w:pPr>
      <w:r w:rsidRPr="00E64C44">
        <w:rPr>
          <w:rFonts w:ascii="Times New Roman" w:eastAsia="Times New Roman" w:hAnsi="Times New Roman" w:cs="Times New Roman"/>
          <w:b/>
          <w:bCs/>
          <w:color w:val="181818"/>
          <w:sz w:val="24"/>
          <w:szCs w:val="24"/>
          <w:lang w:eastAsia="ru-RU"/>
        </w:rPr>
        <w:lastRenderedPageBreak/>
        <w:t>Пояснительная записка</w:t>
      </w:r>
    </w:p>
    <w:p w:rsidR="00E64C44" w:rsidRPr="00E64C44" w:rsidRDefault="00E64C44" w:rsidP="00E64C44">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E64C44">
        <w:rPr>
          <w:rFonts w:ascii="Times New Roman" w:eastAsia="Times New Roman" w:hAnsi="Times New Roman" w:cs="Times New Roman"/>
          <w:b/>
          <w:bCs/>
          <w:color w:val="181818"/>
          <w:sz w:val="24"/>
          <w:szCs w:val="24"/>
          <w:lang w:eastAsia="ru-RU"/>
        </w:rPr>
        <w:t> </w:t>
      </w:r>
    </w:p>
    <w:p w:rsidR="00E64C44" w:rsidRPr="00E64C44" w:rsidRDefault="00E64C44" w:rsidP="00E64C44">
      <w:pPr>
        <w:shd w:val="clear" w:color="auto" w:fill="FFFFFF"/>
        <w:spacing w:after="0" w:line="240" w:lineRule="auto"/>
        <w:jc w:val="both"/>
        <w:rPr>
          <w:rFonts w:ascii="Arial" w:eastAsia="Times New Roman" w:hAnsi="Arial" w:cs="Arial"/>
          <w:color w:val="181818"/>
          <w:sz w:val="21"/>
          <w:szCs w:val="21"/>
          <w:lang w:eastAsia="ru-RU"/>
        </w:rPr>
      </w:pPr>
      <w:r w:rsidRPr="00E64C44">
        <w:rPr>
          <w:rFonts w:ascii="Times New Roman" w:eastAsia="Times New Roman" w:hAnsi="Times New Roman" w:cs="Times New Roman"/>
          <w:color w:val="181818"/>
          <w:sz w:val="24"/>
          <w:szCs w:val="24"/>
          <w:lang w:eastAsia="ru-RU"/>
        </w:rPr>
        <w:t>Нормативно-правовой базой внеклассных мероприятий «Шахматы» являются:</w:t>
      </w:r>
    </w:p>
    <w:p w:rsidR="00E64C44" w:rsidRPr="00E64C44" w:rsidRDefault="00E64C44" w:rsidP="00E64C4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E64C44">
        <w:rPr>
          <w:rFonts w:ascii="Times New Roman" w:eastAsia="Times New Roman" w:hAnsi="Times New Roman" w:cs="Times New Roman"/>
          <w:color w:val="181818"/>
          <w:sz w:val="24"/>
          <w:szCs w:val="24"/>
          <w:lang w:eastAsia="ru-RU"/>
        </w:rPr>
        <w:t>- Федеральный закон от 29.12.2012 г. №273 - ФЗ «Об образовании в Российской Федерации» (часть 5 статья 12).</w:t>
      </w:r>
    </w:p>
    <w:p w:rsidR="00E64C44" w:rsidRPr="00E64C44" w:rsidRDefault="00E64C44" w:rsidP="00E64C4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E64C44">
        <w:rPr>
          <w:rFonts w:ascii="Times New Roman" w:eastAsia="Times New Roman" w:hAnsi="Times New Roman" w:cs="Times New Roman"/>
          <w:color w:val="181818"/>
          <w:sz w:val="24"/>
          <w:szCs w:val="24"/>
          <w:lang w:eastAsia="ru-RU"/>
        </w:rPr>
        <w:t>-Федеральный государственный образовательный стандарт основного общего образования, утвержденный приказом Министерства образования и науки РФ от 17 декабря 2010 года,</w:t>
      </w:r>
    </w:p>
    <w:p w:rsidR="00E64C44" w:rsidRPr="00E64C44" w:rsidRDefault="00E64C44" w:rsidP="00E64C4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E64C44">
        <w:rPr>
          <w:rFonts w:ascii="Times New Roman" w:eastAsia="Times New Roman" w:hAnsi="Times New Roman" w:cs="Times New Roman"/>
          <w:color w:val="181818"/>
          <w:sz w:val="24"/>
          <w:szCs w:val="24"/>
          <w:lang w:eastAsia="ru-RU"/>
        </w:rPr>
        <w:t xml:space="preserve">- Письмо Департамента общего образования </w:t>
      </w:r>
      <w:proofErr w:type="spellStart"/>
      <w:r w:rsidRPr="00E64C44">
        <w:rPr>
          <w:rFonts w:ascii="Times New Roman" w:eastAsia="Times New Roman" w:hAnsi="Times New Roman" w:cs="Times New Roman"/>
          <w:color w:val="181818"/>
          <w:sz w:val="24"/>
          <w:szCs w:val="24"/>
          <w:lang w:eastAsia="ru-RU"/>
        </w:rPr>
        <w:t>Минобрнауки</w:t>
      </w:r>
      <w:proofErr w:type="spellEnd"/>
      <w:r w:rsidRPr="00E64C44">
        <w:rPr>
          <w:rFonts w:ascii="Times New Roman" w:eastAsia="Times New Roman" w:hAnsi="Times New Roman" w:cs="Times New Roman"/>
          <w:color w:val="181818"/>
          <w:sz w:val="24"/>
          <w:szCs w:val="24"/>
          <w:lang w:eastAsia="ru-RU"/>
        </w:rPr>
        <w:t xml:space="preserve"> России от 12.05.2011 г. № 03- 296 «Об организации внеурочной деятельности при введении федерального государственного образовательного стандарта общего образования»;</w:t>
      </w:r>
    </w:p>
    <w:p w:rsidR="00E64C44" w:rsidRPr="00E64C44" w:rsidRDefault="00E64C44" w:rsidP="00E64C4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E64C44">
        <w:rPr>
          <w:rFonts w:ascii="Times New Roman" w:eastAsia="Times New Roman" w:hAnsi="Times New Roman" w:cs="Times New Roman"/>
          <w:color w:val="181818"/>
          <w:sz w:val="24"/>
          <w:szCs w:val="24"/>
          <w:lang w:eastAsia="ru-RU"/>
        </w:rPr>
        <w:t xml:space="preserve">- Санитарно-эпидемиологические требования к условиям и организации обучения в общеобразовательных учреждениях – </w:t>
      </w:r>
      <w:proofErr w:type="spellStart"/>
      <w:r w:rsidRPr="00E64C44">
        <w:rPr>
          <w:rFonts w:ascii="Times New Roman" w:eastAsia="Times New Roman" w:hAnsi="Times New Roman" w:cs="Times New Roman"/>
          <w:color w:val="181818"/>
          <w:sz w:val="24"/>
          <w:szCs w:val="24"/>
          <w:lang w:eastAsia="ru-RU"/>
        </w:rPr>
        <w:t>СанПиН</w:t>
      </w:r>
      <w:proofErr w:type="spellEnd"/>
      <w:r w:rsidRPr="00E64C44">
        <w:rPr>
          <w:rFonts w:ascii="Times New Roman" w:eastAsia="Times New Roman" w:hAnsi="Times New Roman" w:cs="Times New Roman"/>
          <w:color w:val="181818"/>
          <w:sz w:val="24"/>
          <w:szCs w:val="24"/>
          <w:lang w:eastAsia="ru-RU"/>
        </w:rPr>
        <w:t xml:space="preserve"> 2.4.2.2821-10 от 29 декабря 2010 года №189;</w:t>
      </w:r>
    </w:p>
    <w:p w:rsidR="00E64C44" w:rsidRPr="00E64C44" w:rsidRDefault="00E64C44" w:rsidP="00E64C4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E64C44">
        <w:rPr>
          <w:rFonts w:ascii="Times New Roman" w:eastAsia="Times New Roman" w:hAnsi="Times New Roman" w:cs="Times New Roman"/>
          <w:color w:val="181818"/>
          <w:sz w:val="24"/>
          <w:szCs w:val="24"/>
          <w:lang w:eastAsia="ru-RU"/>
        </w:rPr>
        <w:t>- Основная образовательная программа</w:t>
      </w:r>
      <w:r w:rsidR="003F53B1">
        <w:rPr>
          <w:rFonts w:ascii="Times New Roman" w:eastAsia="Times New Roman" w:hAnsi="Times New Roman" w:cs="Times New Roman"/>
          <w:color w:val="181818"/>
          <w:sz w:val="24"/>
          <w:szCs w:val="24"/>
          <w:lang w:eastAsia="ru-RU"/>
        </w:rPr>
        <w:t xml:space="preserve"> основного общего образования МКОУ «</w:t>
      </w:r>
      <w:proofErr w:type="spellStart"/>
      <w:r w:rsidR="003F53B1">
        <w:rPr>
          <w:rFonts w:ascii="Times New Roman" w:eastAsia="Times New Roman" w:hAnsi="Times New Roman" w:cs="Times New Roman"/>
          <w:color w:val="181818"/>
          <w:sz w:val="24"/>
          <w:szCs w:val="24"/>
          <w:lang w:eastAsia="ru-RU"/>
        </w:rPr>
        <w:t>Огузерская</w:t>
      </w:r>
      <w:proofErr w:type="spellEnd"/>
      <w:r w:rsidR="003F53B1">
        <w:rPr>
          <w:rFonts w:ascii="Times New Roman" w:eastAsia="Times New Roman" w:hAnsi="Times New Roman" w:cs="Times New Roman"/>
          <w:color w:val="181818"/>
          <w:sz w:val="24"/>
          <w:szCs w:val="24"/>
          <w:lang w:eastAsia="ru-RU"/>
        </w:rPr>
        <w:t xml:space="preserve"> СОШ» на 2021-2022</w:t>
      </w:r>
      <w:r w:rsidRPr="00E64C44">
        <w:rPr>
          <w:rFonts w:ascii="Times New Roman" w:eastAsia="Times New Roman" w:hAnsi="Times New Roman" w:cs="Times New Roman"/>
          <w:color w:val="181818"/>
          <w:sz w:val="24"/>
          <w:szCs w:val="24"/>
          <w:lang w:eastAsia="ru-RU"/>
        </w:rPr>
        <w:t>учебный год.</w:t>
      </w:r>
    </w:p>
    <w:p w:rsidR="00E64C44" w:rsidRPr="00E64C44" w:rsidRDefault="003F53B1" w:rsidP="00E64C44">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Устав МКОУ «</w:t>
      </w:r>
      <w:proofErr w:type="spellStart"/>
      <w:r>
        <w:rPr>
          <w:rFonts w:ascii="Times New Roman" w:eastAsia="Times New Roman" w:hAnsi="Times New Roman" w:cs="Times New Roman"/>
          <w:color w:val="181818"/>
          <w:sz w:val="24"/>
          <w:szCs w:val="24"/>
          <w:lang w:eastAsia="ru-RU"/>
        </w:rPr>
        <w:t>Огузерская</w:t>
      </w:r>
      <w:proofErr w:type="spellEnd"/>
      <w:r>
        <w:rPr>
          <w:rFonts w:ascii="Times New Roman" w:eastAsia="Times New Roman" w:hAnsi="Times New Roman" w:cs="Times New Roman"/>
          <w:color w:val="181818"/>
          <w:sz w:val="24"/>
          <w:szCs w:val="24"/>
          <w:lang w:eastAsia="ru-RU"/>
        </w:rPr>
        <w:t xml:space="preserve"> СОШ»</w:t>
      </w:r>
    </w:p>
    <w:p w:rsidR="00E64C44" w:rsidRPr="00E64C44" w:rsidRDefault="00E64C44" w:rsidP="00E64C44">
      <w:pPr>
        <w:shd w:val="clear" w:color="auto" w:fill="FFFFFF"/>
        <w:spacing w:after="0" w:line="240" w:lineRule="auto"/>
        <w:rPr>
          <w:rFonts w:ascii="Arial" w:eastAsia="Times New Roman" w:hAnsi="Arial" w:cs="Arial"/>
          <w:color w:val="181818"/>
          <w:sz w:val="21"/>
          <w:szCs w:val="21"/>
          <w:lang w:eastAsia="ru-RU"/>
        </w:rPr>
      </w:pPr>
      <w:r w:rsidRPr="00E64C44">
        <w:rPr>
          <w:rFonts w:ascii="Times New Roman" w:eastAsia="Times New Roman" w:hAnsi="Times New Roman" w:cs="Times New Roman"/>
          <w:color w:val="181818"/>
          <w:sz w:val="24"/>
          <w:szCs w:val="24"/>
          <w:lang w:eastAsia="ru-RU"/>
        </w:rPr>
        <w:t>- План вне</w:t>
      </w:r>
      <w:r w:rsidR="003F53B1">
        <w:rPr>
          <w:rFonts w:ascii="Times New Roman" w:eastAsia="Times New Roman" w:hAnsi="Times New Roman" w:cs="Times New Roman"/>
          <w:color w:val="181818"/>
          <w:sz w:val="24"/>
          <w:szCs w:val="24"/>
          <w:lang w:eastAsia="ru-RU"/>
        </w:rPr>
        <w:t>урочной деятельности в</w:t>
      </w:r>
      <w:r w:rsidR="00DF130E">
        <w:rPr>
          <w:rFonts w:ascii="Times New Roman" w:eastAsia="Times New Roman" w:hAnsi="Times New Roman" w:cs="Times New Roman"/>
          <w:color w:val="181818"/>
          <w:sz w:val="24"/>
          <w:szCs w:val="24"/>
          <w:lang w:eastAsia="ru-RU"/>
        </w:rPr>
        <w:t xml:space="preserve"> 5</w:t>
      </w:r>
      <w:r w:rsidR="003F53B1">
        <w:rPr>
          <w:rFonts w:ascii="Times New Roman" w:eastAsia="Times New Roman" w:hAnsi="Times New Roman" w:cs="Times New Roman"/>
          <w:color w:val="181818"/>
          <w:sz w:val="24"/>
          <w:szCs w:val="24"/>
          <w:lang w:eastAsia="ru-RU"/>
        </w:rPr>
        <w:t xml:space="preserve"> классе МК</w:t>
      </w:r>
      <w:r w:rsidRPr="00E64C44">
        <w:rPr>
          <w:rFonts w:ascii="Times New Roman" w:eastAsia="Times New Roman" w:hAnsi="Times New Roman" w:cs="Times New Roman"/>
          <w:color w:val="181818"/>
          <w:sz w:val="24"/>
          <w:szCs w:val="24"/>
          <w:lang w:eastAsia="ru-RU"/>
        </w:rPr>
        <w:t>ОУ</w:t>
      </w:r>
      <w:r w:rsidR="003F53B1">
        <w:rPr>
          <w:rFonts w:ascii="Times New Roman" w:eastAsia="Times New Roman" w:hAnsi="Times New Roman" w:cs="Times New Roman"/>
          <w:color w:val="181818"/>
          <w:sz w:val="24"/>
          <w:szCs w:val="24"/>
          <w:lang w:eastAsia="ru-RU"/>
        </w:rPr>
        <w:t xml:space="preserve"> «</w:t>
      </w:r>
      <w:proofErr w:type="spellStart"/>
      <w:r w:rsidR="003F53B1">
        <w:rPr>
          <w:rFonts w:ascii="Times New Roman" w:eastAsia="Times New Roman" w:hAnsi="Times New Roman" w:cs="Times New Roman"/>
          <w:color w:val="181818"/>
          <w:sz w:val="24"/>
          <w:szCs w:val="24"/>
          <w:lang w:eastAsia="ru-RU"/>
        </w:rPr>
        <w:t>Огузерская</w:t>
      </w:r>
      <w:proofErr w:type="spellEnd"/>
      <w:r w:rsidR="003F53B1">
        <w:rPr>
          <w:rFonts w:ascii="Times New Roman" w:eastAsia="Times New Roman" w:hAnsi="Times New Roman" w:cs="Times New Roman"/>
          <w:color w:val="181818"/>
          <w:sz w:val="24"/>
          <w:szCs w:val="24"/>
          <w:lang w:eastAsia="ru-RU"/>
        </w:rPr>
        <w:t xml:space="preserve"> СОШ»</w:t>
      </w:r>
    </w:p>
    <w:p w:rsidR="00E64C44" w:rsidRPr="00E64C44" w:rsidRDefault="00E64C44" w:rsidP="00E64C44">
      <w:pPr>
        <w:shd w:val="clear" w:color="auto" w:fill="FFFFFF"/>
        <w:spacing w:after="0" w:line="240" w:lineRule="auto"/>
        <w:rPr>
          <w:rFonts w:ascii="Arial" w:eastAsia="Times New Roman" w:hAnsi="Arial" w:cs="Arial"/>
          <w:color w:val="181818"/>
          <w:sz w:val="21"/>
          <w:szCs w:val="21"/>
          <w:lang w:eastAsia="ru-RU"/>
        </w:rPr>
      </w:pPr>
      <w:r w:rsidRPr="00E64C44">
        <w:rPr>
          <w:rFonts w:ascii="Times New Roman" w:eastAsia="Times New Roman" w:hAnsi="Times New Roman" w:cs="Times New Roman"/>
          <w:color w:val="181818"/>
          <w:sz w:val="24"/>
          <w:szCs w:val="24"/>
          <w:lang w:eastAsia="ru-RU"/>
        </w:rPr>
        <w:t>- Серия «Стандарты второго поколения» «Организация внеурочной деятельности школьников: методический конструктор» П.В. Степанов, Д.В. Григорьев. М. Издательство Просвещение, 2014год.</w:t>
      </w:r>
    </w:p>
    <w:p w:rsidR="00E64C44" w:rsidRPr="00E64C44" w:rsidRDefault="00E64C44" w:rsidP="00E64C4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E64C44">
        <w:rPr>
          <w:rFonts w:ascii="Times New Roman" w:eastAsia="Times New Roman" w:hAnsi="Times New Roman" w:cs="Times New Roman"/>
          <w:b/>
          <w:bCs/>
          <w:color w:val="181818"/>
          <w:sz w:val="24"/>
          <w:szCs w:val="24"/>
          <w:lang w:eastAsia="ru-RU"/>
        </w:rPr>
        <w:t>                                        Общая характеристика внеклассных мероприятий</w:t>
      </w:r>
    </w:p>
    <w:p w:rsidR="00E64C44" w:rsidRPr="00E64C44" w:rsidRDefault="00E64C44" w:rsidP="00E64C4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E64C44">
        <w:rPr>
          <w:rFonts w:ascii="Times New Roman" w:eastAsia="Times New Roman" w:hAnsi="Times New Roman" w:cs="Times New Roman"/>
          <w:color w:val="181818"/>
          <w:sz w:val="24"/>
          <w:szCs w:val="24"/>
          <w:lang w:eastAsia="ru-RU"/>
        </w:rPr>
        <w:t>Внеклассные занятия «Шахматы» реализует спортивно-оздоровительное направлени</w:t>
      </w:r>
      <w:r w:rsidR="003F53B1">
        <w:rPr>
          <w:rFonts w:ascii="Times New Roman" w:eastAsia="Times New Roman" w:hAnsi="Times New Roman" w:cs="Times New Roman"/>
          <w:color w:val="181818"/>
          <w:sz w:val="24"/>
          <w:szCs w:val="24"/>
          <w:lang w:eastAsia="ru-RU"/>
        </w:rPr>
        <w:t>е во внеурочной деятельности в 5</w:t>
      </w:r>
      <w:r w:rsidRPr="00E64C44">
        <w:rPr>
          <w:rFonts w:ascii="Times New Roman" w:eastAsia="Times New Roman" w:hAnsi="Times New Roman" w:cs="Times New Roman"/>
          <w:color w:val="181818"/>
          <w:sz w:val="24"/>
          <w:szCs w:val="24"/>
          <w:lang w:eastAsia="ru-RU"/>
        </w:rPr>
        <w:t xml:space="preserve"> классе в рамках Федерального государственного образовательного стандарта основного общего образования.</w:t>
      </w:r>
    </w:p>
    <w:p w:rsidR="00E64C44" w:rsidRPr="00E64C44" w:rsidRDefault="00E64C44" w:rsidP="00E64C4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E64C44">
        <w:rPr>
          <w:rFonts w:ascii="Times New Roman" w:eastAsia="Times New Roman" w:hAnsi="Times New Roman" w:cs="Times New Roman"/>
          <w:color w:val="191919"/>
          <w:sz w:val="24"/>
          <w:szCs w:val="24"/>
          <w:lang w:eastAsia="ru-RU"/>
        </w:rPr>
        <w:t>Актуальность данного кружка </w:t>
      </w:r>
      <w:r w:rsidRPr="00E64C44">
        <w:rPr>
          <w:rFonts w:ascii="Times New Roman" w:eastAsia="Times New Roman" w:hAnsi="Times New Roman" w:cs="Times New Roman"/>
          <w:color w:val="000000"/>
          <w:sz w:val="24"/>
          <w:szCs w:val="24"/>
          <w:lang w:eastAsia="ru-RU"/>
        </w:rPr>
        <w:t>обусловлена тем, что в начале обучения в основной школе происходят радикальные изменения: на первый план выдвигается развивающая функция обучения, в значительной степени способствующая становлению личности школьников и наиболее полному раскрытию их творческих способностей. Введение «Шахмат» позволяет реализовать многие позитивные идеи отечественных теоретиков и практиков — сделать обучение радостным, поддерживать устойчивый интерес к знаниям. Шахматы положительно влияют на совершенствование у детей многих психических процессов и таких качеств, как восприятие, внимание, воображение, память, мышление, начальные формы волевого управления поведением. Обучение игре в шахматы с самого раннего возраста помогает многим детям не отстать в развитии от своих сверстников, открывает дорогу к творчеству сотням тысяч детей некоммуникативного типа. Расширение круга общения, возможностей полноценного самовыражения, самореализации позволяет этим детям преодолеть замкнутость, мнимую ущербность. Педагогическая целесообразность программы объясняется тем, что начальный курс по обучению игре в шахматы максимально прост и доступен школьникам. Стержневым моментом занятий становится деятельность самих учащихся, когда они наблюдают, сравнивают, классифицируют, группируют, делают выводы, выясняют закономерности.</w:t>
      </w:r>
    </w:p>
    <w:p w:rsidR="00E64C44" w:rsidRPr="00E64C44" w:rsidRDefault="00E64C44" w:rsidP="00E64C4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E64C44">
        <w:rPr>
          <w:rFonts w:ascii="Times New Roman" w:eastAsia="Times New Roman" w:hAnsi="Times New Roman" w:cs="Times New Roman"/>
          <w:color w:val="191919"/>
          <w:sz w:val="24"/>
          <w:szCs w:val="24"/>
          <w:lang w:eastAsia="ru-RU"/>
        </w:rPr>
        <w:t> </w:t>
      </w:r>
    </w:p>
    <w:p w:rsidR="00104ADA" w:rsidRDefault="00104ADA" w:rsidP="00E64C44">
      <w:pPr>
        <w:shd w:val="clear" w:color="auto" w:fill="FFFFFF"/>
        <w:spacing w:after="0" w:line="240" w:lineRule="auto"/>
        <w:jc w:val="both"/>
        <w:rPr>
          <w:rFonts w:ascii="Times New Roman" w:eastAsia="Times New Roman" w:hAnsi="Times New Roman" w:cs="Times New Roman"/>
          <w:b/>
          <w:bCs/>
          <w:color w:val="191919"/>
          <w:sz w:val="24"/>
          <w:szCs w:val="24"/>
          <w:lang w:eastAsia="ru-RU"/>
        </w:rPr>
      </w:pPr>
    </w:p>
    <w:p w:rsidR="00104ADA" w:rsidRDefault="00104ADA" w:rsidP="00E64C44">
      <w:pPr>
        <w:shd w:val="clear" w:color="auto" w:fill="FFFFFF"/>
        <w:spacing w:after="0" w:line="240" w:lineRule="auto"/>
        <w:jc w:val="both"/>
        <w:rPr>
          <w:rFonts w:ascii="Times New Roman" w:eastAsia="Times New Roman" w:hAnsi="Times New Roman" w:cs="Times New Roman"/>
          <w:b/>
          <w:bCs/>
          <w:color w:val="191919"/>
          <w:sz w:val="24"/>
          <w:szCs w:val="24"/>
          <w:lang w:eastAsia="ru-RU"/>
        </w:rPr>
      </w:pPr>
    </w:p>
    <w:p w:rsidR="00104ADA" w:rsidRDefault="00104ADA" w:rsidP="00E64C44">
      <w:pPr>
        <w:shd w:val="clear" w:color="auto" w:fill="FFFFFF"/>
        <w:spacing w:after="0" w:line="240" w:lineRule="auto"/>
        <w:jc w:val="both"/>
        <w:rPr>
          <w:rFonts w:ascii="Times New Roman" w:eastAsia="Times New Roman" w:hAnsi="Times New Roman" w:cs="Times New Roman"/>
          <w:b/>
          <w:bCs/>
          <w:color w:val="191919"/>
          <w:sz w:val="24"/>
          <w:szCs w:val="24"/>
          <w:lang w:eastAsia="ru-RU"/>
        </w:rPr>
      </w:pPr>
    </w:p>
    <w:p w:rsidR="00E64C44" w:rsidRPr="00E64C44" w:rsidRDefault="00E64C44" w:rsidP="00E64C4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E64C44">
        <w:rPr>
          <w:rFonts w:ascii="Times New Roman" w:eastAsia="Times New Roman" w:hAnsi="Times New Roman" w:cs="Times New Roman"/>
          <w:b/>
          <w:bCs/>
          <w:color w:val="191919"/>
          <w:sz w:val="24"/>
          <w:szCs w:val="24"/>
          <w:lang w:eastAsia="ru-RU"/>
        </w:rPr>
        <w:lastRenderedPageBreak/>
        <w:t>Цель:</w:t>
      </w:r>
    </w:p>
    <w:p w:rsidR="00E64C44" w:rsidRPr="00E64C44" w:rsidRDefault="00E64C44" w:rsidP="00E64C4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E64C44">
        <w:rPr>
          <w:rFonts w:ascii="Times New Roman" w:eastAsia="Times New Roman" w:hAnsi="Times New Roman" w:cs="Times New Roman"/>
          <w:color w:val="181818"/>
          <w:sz w:val="24"/>
          <w:szCs w:val="24"/>
          <w:lang w:eastAsia="ru-RU"/>
        </w:rPr>
        <w:t>*создание условий для достижения учащимися необходимого для жизни в обществе социального опыта, развитие интеллектуальных способностей и творческого потенциала создание условий для многогранного развития и социализации каждого учащегося в свободное от учёбы время;</w:t>
      </w:r>
    </w:p>
    <w:p w:rsidR="00E64C44" w:rsidRPr="00E64C44" w:rsidRDefault="00E64C44" w:rsidP="00E64C4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E64C44">
        <w:rPr>
          <w:rFonts w:ascii="Times New Roman" w:eastAsia="Times New Roman" w:hAnsi="Times New Roman" w:cs="Times New Roman"/>
          <w:color w:val="191919"/>
          <w:sz w:val="24"/>
          <w:szCs w:val="24"/>
          <w:lang w:eastAsia="ru-RU"/>
        </w:rPr>
        <w:t xml:space="preserve">*развитие мышления младшего школьника во всех его проявлениях — от наглядно образного мышления </w:t>
      </w:r>
      <w:proofErr w:type="gramStart"/>
      <w:r w:rsidRPr="00E64C44">
        <w:rPr>
          <w:rFonts w:ascii="Times New Roman" w:eastAsia="Times New Roman" w:hAnsi="Times New Roman" w:cs="Times New Roman"/>
          <w:color w:val="191919"/>
          <w:sz w:val="24"/>
          <w:szCs w:val="24"/>
          <w:lang w:eastAsia="ru-RU"/>
        </w:rPr>
        <w:t>до</w:t>
      </w:r>
      <w:proofErr w:type="gramEnd"/>
      <w:r w:rsidRPr="00E64C44">
        <w:rPr>
          <w:rFonts w:ascii="Times New Roman" w:eastAsia="Times New Roman" w:hAnsi="Times New Roman" w:cs="Times New Roman"/>
          <w:color w:val="191919"/>
          <w:sz w:val="24"/>
          <w:szCs w:val="24"/>
          <w:lang w:eastAsia="ru-RU"/>
        </w:rPr>
        <w:t xml:space="preserve"> комбинаторного, тактического и творческого.</w:t>
      </w:r>
    </w:p>
    <w:p w:rsidR="00E64C44" w:rsidRPr="00E64C44" w:rsidRDefault="00E64C44" w:rsidP="00E64C4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E64C44">
        <w:rPr>
          <w:rFonts w:ascii="Times New Roman" w:eastAsia="Times New Roman" w:hAnsi="Times New Roman" w:cs="Times New Roman"/>
          <w:color w:val="191919"/>
          <w:sz w:val="24"/>
          <w:szCs w:val="24"/>
          <w:lang w:eastAsia="ru-RU"/>
        </w:rPr>
        <w:t> </w:t>
      </w:r>
      <w:proofErr w:type="gramStart"/>
      <w:r w:rsidRPr="00E64C44">
        <w:rPr>
          <w:rFonts w:ascii="Times New Roman" w:eastAsia="Times New Roman" w:hAnsi="Times New Roman" w:cs="Times New Roman"/>
          <w:b/>
          <w:bCs/>
          <w:color w:val="181818"/>
          <w:sz w:val="24"/>
          <w:szCs w:val="24"/>
          <w:lang w:eastAsia="ru-RU"/>
        </w:rPr>
        <w:t>Целесообразность </w:t>
      </w:r>
      <w:r w:rsidRPr="00E64C44">
        <w:rPr>
          <w:rFonts w:ascii="Times New Roman" w:eastAsia="Times New Roman" w:hAnsi="Times New Roman" w:cs="Times New Roman"/>
          <w:color w:val="181818"/>
          <w:sz w:val="24"/>
          <w:szCs w:val="24"/>
          <w:lang w:eastAsia="ru-RU"/>
        </w:rPr>
        <w:t>данного направления заключается в формировании знаний, установок, личностных ориентиров и норм поведения, обеспечивающих сохранение и укрепление физического, психологического и социального здоровья обучающихся на ступени основного  общего образования как одной из ценностных составляющих, способствующих познавательному и эмоциональному развитию ребенка,  а также развитию двигательной способности  учащихся, достижению планируемых результатов освоения основной образовательной программы начального общего образования.</w:t>
      </w:r>
      <w:proofErr w:type="gramEnd"/>
    </w:p>
    <w:p w:rsidR="00E64C44" w:rsidRPr="00E64C44" w:rsidRDefault="00E64C44" w:rsidP="00E64C44">
      <w:pPr>
        <w:shd w:val="clear" w:color="auto" w:fill="FFFFFF"/>
        <w:spacing w:after="0" w:line="240" w:lineRule="auto"/>
        <w:rPr>
          <w:rFonts w:ascii="Arial" w:eastAsia="Times New Roman" w:hAnsi="Arial" w:cs="Arial"/>
          <w:color w:val="181818"/>
          <w:sz w:val="21"/>
          <w:szCs w:val="21"/>
          <w:lang w:eastAsia="ru-RU"/>
        </w:rPr>
      </w:pPr>
      <w:r w:rsidRPr="00E64C44">
        <w:rPr>
          <w:rFonts w:ascii="Times New Roman" w:eastAsia="Times New Roman" w:hAnsi="Times New Roman" w:cs="Times New Roman"/>
          <w:b/>
          <w:bCs/>
          <w:color w:val="181818"/>
          <w:sz w:val="24"/>
          <w:szCs w:val="24"/>
          <w:lang w:eastAsia="ru-RU"/>
        </w:rPr>
        <w:t>Задачи:</w:t>
      </w:r>
    </w:p>
    <w:p w:rsidR="00E64C44" w:rsidRPr="00E64C44" w:rsidRDefault="00E64C44" w:rsidP="00E64C44">
      <w:pPr>
        <w:shd w:val="clear" w:color="auto" w:fill="FFFFFF"/>
        <w:spacing w:after="0" w:line="240" w:lineRule="auto"/>
        <w:rPr>
          <w:rFonts w:ascii="Arial" w:eastAsia="Times New Roman" w:hAnsi="Arial" w:cs="Arial"/>
          <w:color w:val="181818"/>
          <w:sz w:val="21"/>
          <w:szCs w:val="21"/>
          <w:lang w:eastAsia="ru-RU"/>
        </w:rPr>
      </w:pPr>
      <w:r w:rsidRPr="00E64C44">
        <w:rPr>
          <w:rFonts w:ascii="Times New Roman" w:eastAsia="Times New Roman" w:hAnsi="Times New Roman" w:cs="Times New Roman"/>
          <w:color w:val="181818"/>
          <w:sz w:val="24"/>
          <w:szCs w:val="24"/>
          <w:lang w:eastAsia="ru-RU"/>
        </w:rPr>
        <w:t>*формирование культуры здорового и безопасного образа жизни;</w:t>
      </w:r>
    </w:p>
    <w:p w:rsidR="00E64C44" w:rsidRPr="00E64C44" w:rsidRDefault="00E64C44" w:rsidP="00E64C44">
      <w:pPr>
        <w:shd w:val="clear" w:color="auto" w:fill="FFFFFF"/>
        <w:spacing w:after="0" w:line="240" w:lineRule="auto"/>
        <w:rPr>
          <w:rFonts w:ascii="Arial" w:eastAsia="Times New Roman" w:hAnsi="Arial" w:cs="Arial"/>
          <w:color w:val="181818"/>
          <w:sz w:val="21"/>
          <w:szCs w:val="21"/>
          <w:lang w:eastAsia="ru-RU"/>
        </w:rPr>
      </w:pPr>
      <w:r w:rsidRPr="00E64C44">
        <w:rPr>
          <w:rFonts w:ascii="Times New Roman" w:eastAsia="Times New Roman" w:hAnsi="Times New Roman" w:cs="Times New Roman"/>
          <w:color w:val="181818"/>
          <w:sz w:val="24"/>
          <w:szCs w:val="24"/>
          <w:lang w:eastAsia="ru-RU"/>
        </w:rPr>
        <w:t>*развитие потребности в занятиях спортом;</w:t>
      </w:r>
    </w:p>
    <w:p w:rsidR="00E64C44" w:rsidRPr="00E64C44" w:rsidRDefault="00E64C44" w:rsidP="00E64C4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E64C44">
        <w:rPr>
          <w:rFonts w:ascii="Times New Roman" w:eastAsia="Times New Roman" w:hAnsi="Times New Roman" w:cs="Times New Roman"/>
          <w:color w:val="191919"/>
          <w:sz w:val="24"/>
          <w:szCs w:val="24"/>
          <w:lang w:eastAsia="ru-RU"/>
        </w:rPr>
        <w:t>*развитие внимания и мотивации школьника;</w:t>
      </w:r>
    </w:p>
    <w:p w:rsidR="00E64C44" w:rsidRPr="00E64C44" w:rsidRDefault="00E64C44" w:rsidP="00E64C4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E64C44">
        <w:rPr>
          <w:rFonts w:ascii="Times New Roman" w:eastAsia="Times New Roman" w:hAnsi="Times New Roman" w:cs="Times New Roman"/>
          <w:color w:val="191919"/>
          <w:sz w:val="24"/>
          <w:szCs w:val="24"/>
          <w:lang w:eastAsia="ru-RU"/>
        </w:rPr>
        <w:t>*развитие наглядно-образного мышления;</w:t>
      </w:r>
    </w:p>
    <w:p w:rsidR="00E64C44" w:rsidRPr="00E64C44" w:rsidRDefault="00E64C44" w:rsidP="00E64C44">
      <w:pPr>
        <w:shd w:val="clear" w:color="auto" w:fill="FFFFFF"/>
        <w:spacing w:after="0" w:line="240" w:lineRule="auto"/>
        <w:jc w:val="both"/>
        <w:rPr>
          <w:rFonts w:ascii="Arial" w:eastAsia="Times New Roman" w:hAnsi="Arial" w:cs="Arial"/>
          <w:color w:val="181818"/>
          <w:sz w:val="21"/>
          <w:szCs w:val="21"/>
          <w:lang w:eastAsia="ru-RU"/>
        </w:rPr>
      </w:pPr>
      <w:r w:rsidRPr="00E64C44">
        <w:rPr>
          <w:rFonts w:ascii="Arial" w:eastAsia="Times New Roman" w:hAnsi="Arial" w:cs="Arial"/>
          <w:color w:val="181818"/>
          <w:sz w:val="21"/>
          <w:szCs w:val="21"/>
          <w:lang w:eastAsia="ru-RU"/>
        </w:rPr>
        <w:t xml:space="preserve">*организация общественно-полезной и </w:t>
      </w:r>
      <w:proofErr w:type="spellStart"/>
      <w:r w:rsidRPr="00E64C44">
        <w:rPr>
          <w:rFonts w:ascii="Arial" w:eastAsia="Times New Roman" w:hAnsi="Arial" w:cs="Arial"/>
          <w:color w:val="181818"/>
          <w:sz w:val="21"/>
          <w:szCs w:val="21"/>
          <w:lang w:eastAsia="ru-RU"/>
        </w:rPr>
        <w:t>досуговой</w:t>
      </w:r>
      <w:proofErr w:type="spellEnd"/>
      <w:r w:rsidRPr="00E64C44">
        <w:rPr>
          <w:rFonts w:ascii="Arial" w:eastAsia="Times New Roman" w:hAnsi="Arial" w:cs="Arial"/>
          <w:color w:val="181818"/>
          <w:sz w:val="21"/>
          <w:szCs w:val="21"/>
          <w:lang w:eastAsia="ru-RU"/>
        </w:rPr>
        <w:t xml:space="preserve"> деятельности учащихся;</w:t>
      </w:r>
    </w:p>
    <w:p w:rsidR="00E64C44" w:rsidRPr="00E64C44" w:rsidRDefault="00E64C44" w:rsidP="00E64C44">
      <w:pPr>
        <w:shd w:val="clear" w:color="auto" w:fill="FFFFFF"/>
        <w:spacing w:after="0" w:line="240" w:lineRule="auto"/>
        <w:jc w:val="both"/>
        <w:rPr>
          <w:rFonts w:ascii="Arial" w:eastAsia="Times New Roman" w:hAnsi="Arial" w:cs="Arial"/>
          <w:color w:val="181818"/>
          <w:sz w:val="21"/>
          <w:szCs w:val="21"/>
          <w:lang w:eastAsia="ru-RU"/>
        </w:rPr>
      </w:pPr>
      <w:r w:rsidRPr="00E64C44">
        <w:rPr>
          <w:rFonts w:ascii="Arial" w:eastAsia="Times New Roman" w:hAnsi="Arial" w:cs="Arial"/>
          <w:color w:val="181818"/>
          <w:sz w:val="21"/>
          <w:szCs w:val="21"/>
          <w:lang w:eastAsia="ru-RU"/>
        </w:rPr>
        <w:t>*включение учащихся в разностороннюю деятельность;</w:t>
      </w:r>
    </w:p>
    <w:p w:rsidR="00E64C44" w:rsidRPr="00E64C44" w:rsidRDefault="00E64C44" w:rsidP="00E64C44">
      <w:pPr>
        <w:shd w:val="clear" w:color="auto" w:fill="FFFFFF"/>
        <w:spacing w:after="0" w:line="240" w:lineRule="auto"/>
        <w:jc w:val="both"/>
        <w:rPr>
          <w:rFonts w:ascii="Arial" w:eastAsia="Times New Roman" w:hAnsi="Arial" w:cs="Arial"/>
          <w:color w:val="181818"/>
          <w:sz w:val="21"/>
          <w:szCs w:val="21"/>
          <w:lang w:eastAsia="ru-RU"/>
        </w:rPr>
      </w:pPr>
      <w:r w:rsidRPr="00E64C44">
        <w:rPr>
          <w:rFonts w:ascii="Arial" w:eastAsia="Times New Roman" w:hAnsi="Arial" w:cs="Arial"/>
          <w:color w:val="181818"/>
          <w:sz w:val="21"/>
          <w:szCs w:val="21"/>
          <w:lang w:eastAsia="ru-RU"/>
        </w:rPr>
        <w:t>*формирование навыков позитивного коммуникативного общения;</w:t>
      </w:r>
    </w:p>
    <w:p w:rsidR="00E64C44" w:rsidRPr="00E64C44" w:rsidRDefault="00E64C44" w:rsidP="00E64C44">
      <w:pPr>
        <w:shd w:val="clear" w:color="auto" w:fill="FFFFFF"/>
        <w:spacing w:after="0" w:line="240" w:lineRule="auto"/>
        <w:jc w:val="both"/>
        <w:rPr>
          <w:rFonts w:ascii="Arial" w:eastAsia="Times New Roman" w:hAnsi="Arial" w:cs="Arial"/>
          <w:color w:val="181818"/>
          <w:sz w:val="21"/>
          <w:szCs w:val="21"/>
          <w:lang w:eastAsia="ru-RU"/>
        </w:rPr>
      </w:pPr>
      <w:r w:rsidRPr="00E64C44">
        <w:rPr>
          <w:rFonts w:ascii="Arial" w:eastAsia="Times New Roman" w:hAnsi="Arial" w:cs="Arial"/>
          <w:color w:val="181818"/>
          <w:sz w:val="21"/>
          <w:szCs w:val="21"/>
          <w:lang w:eastAsia="ru-RU"/>
        </w:rPr>
        <w:t>*воспитание трудолюбия, способности к преодолению трудностей, целеустремлённости и настойчивости в достижении результата</w:t>
      </w:r>
    </w:p>
    <w:p w:rsidR="00E64C44" w:rsidRPr="00E64C44" w:rsidRDefault="00E64C44" w:rsidP="00E64C4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E64C44">
        <w:rPr>
          <w:rFonts w:ascii="Times New Roman" w:eastAsia="Times New Roman" w:hAnsi="Times New Roman" w:cs="Times New Roman"/>
          <w:color w:val="191919"/>
          <w:sz w:val="24"/>
          <w:szCs w:val="24"/>
          <w:lang w:eastAsia="ru-RU"/>
        </w:rPr>
        <w:t> </w:t>
      </w:r>
      <w:r w:rsidRPr="00E64C44">
        <w:rPr>
          <w:rFonts w:ascii="Times New Roman" w:eastAsia="Times New Roman" w:hAnsi="Times New Roman" w:cs="Times New Roman"/>
          <w:b/>
          <w:bCs/>
          <w:color w:val="191919"/>
          <w:sz w:val="24"/>
          <w:szCs w:val="24"/>
          <w:lang w:eastAsia="ru-RU"/>
        </w:rPr>
        <w:t>Ценностные ориентиры содержания</w:t>
      </w:r>
    </w:p>
    <w:p w:rsidR="00E64C44" w:rsidRPr="00E64C44" w:rsidRDefault="00E64C44" w:rsidP="00E64C4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E64C44">
        <w:rPr>
          <w:rFonts w:ascii="Times New Roman" w:eastAsia="Times New Roman" w:hAnsi="Times New Roman" w:cs="Times New Roman"/>
          <w:color w:val="191919"/>
          <w:sz w:val="24"/>
          <w:szCs w:val="24"/>
          <w:lang w:eastAsia="ru-RU"/>
        </w:rPr>
        <w:t>Шахматы способствуют улучшению внимания школьника. Шахматы учат ребёнка предупреждать и контролировать угрозы противника.</w:t>
      </w:r>
    </w:p>
    <w:p w:rsidR="00E64C44" w:rsidRPr="00E64C44" w:rsidRDefault="00E64C44" w:rsidP="00E64C4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E64C44">
        <w:rPr>
          <w:rFonts w:ascii="Times New Roman" w:eastAsia="Times New Roman" w:hAnsi="Times New Roman" w:cs="Times New Roman"/>
          <w:color w:val="191919"/>
          <w:sz w:val="24"/>
          <w:szCs w:val="24"/>
          <w:lang w:eastAsia="ru-RU"/>
        </w:rPr>
        <w:t xml:space="preserve">Шахматы имеют тесные </w:t>
      </w:r>
      <w:proofErr w:type="spellStart"/>
      <w:r w:rsidRPr="00E64C44">
        <w:rPr>
          <w:rFonts w:ascii="Times New Roman" w:eastAsia="Times New Roman" w:hAnsi="Times New Roman" w:cs="Times New Roman"/>
          <w:color w:val="191919"/>
          <w:sz w:val="24"/>
          <w:szCs w:val="24"/>
          <w:lang w:eastAsia="ru-RU"/>
        </w:rPr>
        <w:t>межпредметные</w:t>
      </w:r>
      <w:proofErr w:type="spellEnd"/>
      <w:r w:rsidRPr="00E64C44">
        <w:rPr>
          <w:rFonts w:ascii="Times New Roman" w:eastAsia="Times New Roman" w:hAnsi="Times New Roman" w:cs="Times New Roman"/>
          <w:color w:val="191919"/>
          <w:sz w:val="24"/>
          <w:szCs w:val="24"/>
          <w:lang w:eastAsia="ru-RU"/>
        </w:rPr>
        <w:t xml:space="preserve"> связи почти со всеми предметами, составляющими базовый компонент образования в основной школе. Специфика шахматной игры позволяет понять основы различных наук на шахматном материале.</w:t>
      </w:r>
    </w:p>
    <w:p w:rsidR="00E64C44" w:rsidRPr="00E64C44" w:rsidRDefault="00E64C44" w:rsidP="00E64C4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E64C44">
        <w:rPr>
          <w:rFonts w:ascii="Times New Roman" w:eastAsia="Times New Roman" w:hAnsi="Times New Roman" w:cs="Times New Roman"/>
          <w:color w:val="191919"/>
          <w:sz w:val="24"/>
          <w:szCs w:val="24"/>
          <w:lang w:eastAsia="ru-RU"/>
        </w:rPr>
        <w:t xml:space="preserve">Курс шахмат также обеспечивает пропедевтику курса </w:t>
      </w:r>
      <w:proofErr w:type="gramStart"/>
      <w:r w:rsidRPr="00E64C44">
        <w:rPr>
          <w:rFonts w:ascii="Times New Roman" w:eastAsia="Times New Roman" w:hAnsi="Times New Roman" w:cs="Times New Roman"/>
          <w:color w:val="191919"/>
          <w:sz w:val="24"/>
          <w:szCs w:val="24"/>
          <w:lang w:eastAsia="ru-RU"/>
        </w:rPr>
        <w:t>менеджмента</w:t>
      </w:r>
      <w:proofErr w:type="gramEnd"/>
      <w:r w:rsidRPr="00E64C44">
        <w:rPr>
          <w:rFonts w:ascii="Times New Roman" w:eastAsia="Times New Roman" w:hAnsi="Times New Roman" w:cs="Times New Roman"/>
          <w:color w:val="191919"/>
          <w:sz w:val="24"/>
          <w:szCs w:val="24"/>
          <w:lang w:eastAsia="ru-RU"/>
        </w:rPr>
        <w:t xml:space="preserve"> так как в процессе игры реализуются функции контроля, планирования и анализа, как и при любом процессе управления. Шахматная партия является цепочкой принимаемых обеими сторонами решений, а каждый ход — это аргумент в споре двух конфликтующих структур. Шахматы являются также удобным материалом для моделирования различных процессов.</w:t>
      </w:r>
    </w:p>
    <w:p w:rsidR="00E64C44" w:rsidRPr="00E64C44" w:rsidRDefault="00E64C44" w:rsidP="00E64C4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E64C44">
        <w:rPr>
          <w:rFonts w:ascii="Times New Roman" w:eastAsia="Times New Roman" w:hAnsi="Times New Roman" w:cs="Times New Roman"/>
          <w:color w:val="191919"/>
          <w:sz w:val="24"/>
          <w:szCs w:val="24"/>
          <w:lang w:eastAsia="ru-RU"/>
        </w:rPr>
        <w:t> </w:t>
      </w:r>
      <w:r w:rsidRPr="00E64C44">
        <w:rPr>
          <w:rFonts w:ascii="Times New Roman" w:eastAsia="Times New Roman" w:hAnsi="Times New Roman" w:cs="Times New Roman"/>
          <w:b/>
          <w:bCs/>
          <w:color w:val="191919"/>
          <w:sz w:val="24"/>
          <w:szCs w:val="24"/>
          <w:lang w:eastAsia="ru-RU"/>
        </w:rPr>
        <w:t>Объём программы</w:t>
      </w:r>
    </w:p>
    <w:p w:rsidR="00E64C44" w:rsidRPr="00E64C44" w:rsidRDefault="00E64C44" w:rsidP="00E64C4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E64C44">
        <w:rPr>
          <w:rFonts w:ascii="Times New Roman" w:eastAsia="Times New Roman" w:hAnsi="Times New Roman" w:cs="Times New Roman"/>
          <w:color w:val="191919"/>
          <w:sz w:val="24"/>
          <w:szCs w:val="24"/>
          <w:lang w:eastAsia="ru-RU"/>
        </w:rPr>
        <w:t>Рабочая п</w:t>
      </w:r>
      <w:r w:rsidR="00DF130E">
        <w:rPr>
          <w:rFonts w:ascii="Times New Roman" w:eastAsia="Times New Roman" w:hAnsi="Times New Roman" w:cs="Times New Roman"/>
          <w:color w:val="191919"/>
          <w:sz w:val="24"/>
          <w:szCs w:val="24"/>
          <w:lang w:eastAsia="ru-RU"/>
        </w:rPr>
        <w:t>рограмма  внеурочной деятельности</w:t>
      </w:r>
      <w:r w:rsidR="003F53B1">
        <w:rPr>
          <w:rFonts w:ascii="Times New Roman" w:eastAsia="Times New Roman" w:hAnsi="Times New Roman" w:cs="Times New Roman"/>
          <w:color w:val="191919"/>
          <w:sz w:val="24"/>
          <w:szCs w:val="24"/>
          <w:lang w:eastAsia="ru-RU"/>
        </w:rPr>
        <w:t xml:space="preserve"> «Шахматы» для 5 </w:t>
      </w:r>
      <w:r w:rsidRPr="00E64C44">
        <w:rPr>
          <w:rFonts w:ascii="Times New Roman" w:eastAsia="Times New Roman" w:hAnsi="Times New Roman" w:cs="Times New Roman"/>
          <w:color w:val="191919"/>
          <w:sz w:val="24"/>
          <w:szCs w:val="24"/>
          <w:lang w:eastAsia="ru-RU"/>
        </w:rPr>
        <w:t>класса составлена на основе </w:t>
      </w:r>
      <w:r w:rsidRPr="00E64C44">
        <w:rPr>
          <w:rFonts w:ascii="Times New Roman" w:eastAsia="Times New Roman" w:hAnsi="Times New Roman" w:cs="Times New Roman"/>
          <w:color w:val="000000"/>
          <w:sz w:val="24"/>
          <w:szCs w:val="24"/>
          <w:lang w:eastAsia="ru-RU"/>
        </w:rPr>
        <w:t>авторской программы Тимофеева А.А., предусматривающей 35 часов. </w:t>
      </w:r>
      <w:r w:rsidRPr="00E64C44">
        <w:rPr>
          <w:rFonts w:ascii="Times New Roman" w:eastAsia="Times New Roman" w:hAnsi="Times New Roman" w:cs="Times New Roman"/>
          <w:color w:val="191919"/>
          <w:sz w:val="24"/>
          <w:szCs w:val="24"/>
          <w:lang w:eastAsia="ru-RU"/>
        </w:rPr>
        <w:t>На реализацию программы отводится 1 час в неделю.</w:t>
      </w:r>
    </w:p>
    <w:p w:rsidR="00E64C44" w:rsidRPr="00104ADA" w:rsidRDefault="00E64C44" w:rsidP="00E64C4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E64C44">
        <w:rPr>
          <w:rFonts w:ascii="Times New Roman" w:eastAsia="Times New Roman" w:hAnsi="Times New Roman" w:cs="Times New Roman"/>
          <w:color w:val="191919"/>
          <w:sz w:val="24"/>
          <w:szCs w:val="24"/>
          <w:lang w:eastAsia="ru-RU"/>
        </w:rPr>
        <w:t> </w:t>
      </w:r>
      <w:r w:rsidRPr="00E64C44">
        <w:rPr>
          <w:rFonts w:ascii="Arial" w:eastAsia="Times New Roman" w:hAnsi="Arial" w:cs="Arial"/>
          <w:b/>
          <w:bCs/>
          <w:color w:val="181818"/>
          <w:sz w:val="21"/>
          <w:szCs w:val="21"/>
          <w:lang w:eastAsia="ru-RU"/>
        </w:rPr>
        <w:t>Ожидаемые результаты</w:t>
      </w:r>
    </w:p>
    <w:p w:rsidR="00E64C44" w:rsidRPr="00E64C44" w:rsidRDefault="00E64C44" w:rsidP="00E64C44">
      <w:pPr>
        <w:shd w:val="clear" w:color="auto" w:fill="FFFFFF"/>
        <w:spacing w:after="0" w:line="240" w:lineRule="auto"/>
        <w:jc w:val="both"/>
        <w:rPr>
          <w:rFonts w:ascii="Arial" w:eastAsia="Times New Roman" w:hAnsi="Arial" w:cs="Arial"/>
          <w:color w:val="181818"/>
          <w:sz w:val="21"/>
          <w:szCs w:val="21"/>
          <w:lang w:eastAsia="ru-RU"/>
        </w:rPr>
      </w:pPr>
      <w:r w:rsidRPr="00E64C44">
        <w:rPr>
          <w:rFonts w:ascii="Arial" w:eastAsia="Times New Roman" w:hAnsi="Arial" w:cs="Arial"/>
          <w:b/>
          <w:bCs/>
          <w:color w:val="181818"/>
          <w:sz w:val="21"/>
          <w:szCs w:val="21"/>
          <w:lang w:eastAsia="ru-RU"/>
        </w:rPr>
        <w:t>*</w:t>
      </w:r>
      <w:r w:rsidRPr="00E64C44">
        <w:rPr>
          <w:rFonts w:ascii="Arial" w:eastAsia="Times New Roman" w:hAnsi="Arial" w:cs="Arial"/>
          <w:color w:val="181818"/>
          <w:sz w:val="21"/>
          <w:szCs w:val="21"/>
          <w:lang w:eastAsia="ru-RU"/>
        </w:rPr>
        <w:t>овладение навыками игры в шахматы;</w:t>
      </w:r>
    </w:p>
    <w:p w:rsidR="00E64C44" w:rsidRPr="00E64C44" w:rsidRDefault="00E64C44" w:rsidP="00E64C44">
      <w:pPr>
        <w:shd w:val="clear" w:color="auto" w:fill="FFFFFF"/>
        <w:spacing w:after="0" w:line="240" w:lineRule="auto"/>
        <w:jc w:val="both"/>
        <w:rPr>
          <w:rFonts w:ascii="Arial" w:eastAsia="Times New Roman" w:hAnsi="Arial" w:cs="Arial"/>
          <w:color w:val="181818"/>
          <w:sz w:val="21"/>
          <w:szCs w:val="21"/>
          <w:lang w:eastAsia="ru-RU"/>
        </w:rPr>
      </w:pPr>
      <w:r w:rsidRPr="00E64C44">
        <w:rPr>
          <w:rFonts w:ascii="Arial" w:eastAsia="Times New Roman" w:hAnsi="Arial" w:cs="Arial"/>
          <w:color w:val="181818"/>
          <w:sz w:val="21"/>
          <w:szCs w:val="21"/>
          <w:lang w:eastAsia="ru-RU"/>
        </w:rPr>
        <w:t>*интеллектуальное развитие детей;</w:t>
      </w:r>
    </w:p>
    <w:p w:rsidR="00E64C44" w:rsidRPr="00E64C44" w:rsidRDefault="00E64C44" w:rsidP="00E64C44">
      <w:pPr>
        <w:shd w:val="clear" w:color="auto" w:fill="FFFFFF"/>
        <w:spacing w:after="0" w:line="240" w:lineRule="auto"/>
        <w:jc w:val="both"/>
        <w:rPr>
          <w:rFonts w:ascii="Arial" w:eastAsia="Times New Roman" w:hAnsi="Arial" w:cs="Arial"/>
          <w:color w:val="181818"/>
          <w:sz w:val="21"/>
          <w:szCs w:val="21"/>
          <w:lang w:eastAsia="ru-RU"/>
        </w:rPr>
      </w:pPr>
      <w:r w:rsidRPr="00E64C44">
        <w:rPr>
          <w:rFonts w:ascii="Arial" w:eastAsia="Times New Roman" w:hAnsi="Arial" w:cs="Arial"/>
          <w:color w:val="181818"/>
          <w:sz w:val="21"/>
          <w:szCs w:val="21"/>
          <w:lang w:eastAsia="ru-RU"/>
        </w:rPr>
        <w:lastRenderedPageBreak/>
        <w:t>*результативное участие в соревнованиях различных уровней.</w:t>
      </w:r>
    </w:p>
    <w:p w:rsidR="00E64C44" w:rsidRPr="00E64C44" w:rsidRDefault="00E64C44" w:rsidP="00E64C4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E64C44">
        <w:rPr>
          <w:rFonts w:ascii="Times New Roman" w:eastAsia="Times New Roman" w:hAnsi="Times New Roman" w:cs="Times New Roman"/>
          <w:color w:val="191919"/>
          <w:sz w:val="24"/>
          <w:szCs w:val="24"/>
          <w:lang w:eastAsia="ru-RU"/>
        </w:rPr>
        <w:t> </w:t>
      </w:r>
      <w:r w:rsidRPr="00E64C44">
        <w:rPr>
          <w:rFonts w:ascii="Times New Roman" w:eastAsia="Times New Roman" w:hAnsi="Times New Roman" w:cs="Times New Roman"/>
          <w:b/>
          <w:bCs/>
          <w:color w:val="191919"/>
          <w:sz w:val="24"/>
          <w:szCs w:val="24"/>
          <w:lang w:eastAsia="ru-RU"/>
        </w:rPr>
        <w:t xml:space="preserve">Личностные, </w:t>
      </w:r>
      <w:proofErr w:type="spellStart"/>
      <w:r w:rsidRPr="00E64C44">
        <w:rPr>
          <w:rFonts w:ascii="Times New Roman" w:eastAsia="Times New Roman" w:hAnsi="Times New Roman" w:cs="Times New Roman"/>
          <w:b/>
          <w:bCs/>
          <w:color w:val="191919"/>
          <w:sz w:val="24"/>
          <w:szCs w:val="24"/>
          <w:lang w:eastAsia="ru-RU"/>
        </w:rPr>
        <w:t>метапредметные</w:t>
      </w:r>
      <w:proofErr w:type="spellEnd"/>
      <w:r w:rsidRPr="00E64C44">
        <w:rPr>
          <w:rFonts w:ascii="Times New Roman" w:eastAsia="Times New Roman" w:hAnsi="Times New Roman" w:cs="Times New Roman"/>
          <w:b/>
          <w:bCs/>
          <w:color w:val="191919"/>
          <w:sz w:val="24"/>
          <w:szCs w:val="24"/>
          <w:lang w:eastAsia="ru-RU"/>
        </w:rPr>
        <w:t xml:space="preserve"> и предметные результаты освоения программы курса «Шахматы».</w:t>
      </w:r>
    </w:p>
    <w:p w:rsidR="00E64C44" w:rsidRPr="00E64C44" w:rsidRDefault="00E64C44" w:rsidP="00E64C44">
      <w:pPr>
        <w:shd w:val="clear" w:color="auto" w:fill="FFFFFF"/>
        <w:spacing w:after="0" w:line="240" w:lineRule="auto"/>
        <w:rPr>
          <w:rFonts w:ascii="Arial" w:eastAsia="Times New Roman" w:hAnsi="Arial" w:cs="Arial"/>
          <w:color w:val="181818"/>
          <w:sz w:val="21"/>
          <w:szCs w:val="21"/>
          <w:lang w:eastAsia="ru-RU"/>
        </w:rPr>
      </w:pPr>
      <w:r w:rsidRPr="00E64C44">
        <w:rPr>
          <w:rFonts w:ascii="Arial" w:eastAsia="Times New Roman" w:hAnsi="Arial" w:cs="Arial"/>
          <w:color w:val="000000"/>
          <w:sz w:val="21"/>
          <w:szCs w:val="21"/>
          <w:lang w:eastAsia="ru-RU"/>
        </w:rPr>
        <w:t>Личностные результаты освоения программы курса</w:t>
      </w:r>
    </w:p>
    <w:p w:rsidR="00E64C44" w:rsidRPr="00E64C44" w:rsidRDefault="00E64C44" w:rsidP="00E64C44">
      <w:pPr>
        <w:shd w:val="clear" w:color="auto" w:fill="FFFFFF"/>
        <w:spacing w:after="0" w:line="288" w:lineRule="atLeast"/>
        <w:rPr>
          <w:rFonts w:ascii="Arial" w:eastAsia="Times New Roman" w:hAnsi="Arial" w:cs="Arial"/>
          <w:color w:val="181818"/>
          <w:sz w:val="21"/>
          <w:szCs w:val="21"/>
          <w:lang w:eastAsia="ru-RU"/>
        </w:rPr>
      </w:pPr>
      <w:r w:rsidRPr="00E64C44">
        <w:rPr>
          <w:rFonts w:ascii="Symbol" w:eastAsia="Times New Roman" w:hAnsi="Symbol" w:cs="Arial"/>
          <w:color w:val="000000"/>
          <w:sz w:val="20"/>
          <w:szCs w:val="20"/>
          <w:lang w:eastAsia="ru-RU"/>
        </w:rPr>
        <w:t></w:t>
      </w:r>
      <w:r w:rsidRPr="00E64C44">
        <w:rPr>
          <w:rFonts w:ascii="Times New Roman" w:eastAsia="Times New Roman" w:hAnsi="Times New Roman" w:cs="Times New Roman"/>
          <w:color w:val="000000"/>
          <w:sz w:val="14"/>
          <w:szCs w:val="14"/>
          <w:lang w:eastAsia="ru-RU"/>
        </w:rPr>
        <w:t>         </w:t>
      </w:r>
      <w:r w:rsidRPr="00E64C44">
        <w:rPr>
          <w:rFonts w:ascii="Arial" w:eastAsia="Times New Roman" w:hAnsi="Arial" w:cs="Arial"/>
          <w:color w:val="000000"/>
          <w:sz w:val="21"/>
          <w:szCs w:val="21"/>
          <w:lang w:eastAsia="ru-RU"/>
        </w:rPr>
        <w:t>формирование установки на безопасный, здоровый образ жизни;</w:t>
      </w:r>
    </w:p>
    <w:p w:rsidR="00E64C44" w:rsidRPr="00E64C44" w:rsidRDefault="00E64C44" w:rsidP="00E64C44">
      <w:pPr>
        <w:shd w:val="clear" w:color="auto" w:fill="FFFFFF"/>
        <w:spacing w:after="0" w:line="288" w:lineRule="atLeast"/>
        <w:rPr>
          <w:rFonts w:ascii="Arial" w:eastAsia="Times New Roman" w:hAnsi="Arial" w:cs="Arial"/>
          <w:color w:val="181818"/>
          <w:sz w:val="21"/>
          <w:szCs w:val="21"/>
          <w:lang w:eastAsia="ru-RU"/>
        </w:rPr>
      </w:pPr>
      <w:r w:rsidRPr="00E64C44">
        <w:rPr>
          <w:rFonts w:ascii="Symbol" w:eastAsia="Times New Roman" w:hAnsi="Symbol" w:cs="Arial"/>
          <w:color w:val="000000"/>
          <w:sz w:val="20"/>
          <w:szCs w:val="20"/>
          <w:lang w:eastAsia="ru-RU"/>
        </w:rPr>
        <w:t></w:t>
      </w:r>
      <w:r w:rsidRPr="00E64C44">
        <w:rPr>
          <w:rFonts w:ascii="Times New Roman" w:eastAsia="Times New Roman" w:hAnsi="Times New Roman" w:cs="Times New Roman"/>
          <w:color w:val="000000"/>
          <w:sz w:val="14"/>
          <w:szCs w:val="14"/>
          <w:lang w:eastAsia="ru-RU"/>
        </w:rPr>
        <w:t>         </w:t>
      </w:r>
      <w:r w:rsidRPr="00E64C44">
        <w:rPr>
          <w:rFonts w:ascii="Arial" w:eastAsia="Times New Roman" w:hAnsi="Arial" w:cs="Arial"/>
          <w:color w:val="000000"/>
          <w:sz w:val="21"/>
          <w:szCs w:val="21"/>
          <w:lang w:eastAsia="ru-RU"/>
        </w:rPr>
        <w:t>наличие мотивации к творческому труду, работе на результат;</w:t>
      </w:r>
    </w:p>
    <w:p w:rsidR="00E64C44" w:rsidRPr="00E64C44" w:rsidRDefault="00E64C44" w:rsidP="00E64C44">
      <w:pPr>
        <w:shd w:val="clear" w:color="auto" w:fill="FFFFFF"/>
        <w:spacing w:after="0" w:line="288" w:lineRule="atLeast"/>
        <w:rPr>
          <w:rFonts w:ascii="Arial" w:eastAsia="Times New Roman" w:hAnsi="Arial" w:cs="Arial"/>
          <w:color w:val="181818"/>
          <w:sz w:val="21"/>
          <w:szCs w:val="21"/>
          <w:lang w:eastAsia="ru-RU"/>
        </w:rPr>
      </w:pPr>
      <w:r w:rsidRPr="00E64C44">
        <w:rPr>
          <w:rFonts w:ascii="Symbol" w:eastAsia="Times New Roman" w:hAnsi="Symbol" w:cs="Arial"/>
          <w:color w:val="000000"/>
          <w:sz w:val="20"/>
          <w:szCs w:val="20"/>
          <w:lang w:eastAsia="ru-RU"/>
        </w:rPr>
        <w:t></w:t>
      </w:r>
      <w:r w:rsidRPr="00E64C44">
        <w:rPr>
          <w:rFonts w:ascii="Times New Roman" w:eastAsia="Times New Roman" w:hAnsi="Times New Roman" w:cs="Times New Roman"/>
          <w:color w:val="000000"/>
          <w:sz w:val="14"/>
          <w:szCs w:val="14"/>
          <w:lang w:eastAsia="ru-RU"/>
        </w:rPr>
        <w:t>         </w:t>
      </w:r>
      <w:r w:rsidRPr="00E64C44">
        <w:rPr>
          <w:rFonts w:ascii="Arial" w:eastAsia="Times New Roman" w:hAnsi="Arial" w:cs="Arial"/>
          <w:color w:val="000000"/>
          <w:sz w:val="21"/>
          <w:szCs w:val="21"/>
          <w:lang w:eastAsia="ru-RU"/>
        </w:rPr>
        <w:t>бережному отношению к материальным и духовным ценностям;</w:t>
      </w:r>
    </w:p>
    <w:p w:rsidR="00E64C44" w:rsidRPr="00E64C44" w:rsidRDefault="00E64C44" w:rsidP="00E64C44">
      <w:pPr>
        <w:shd w:val="clear" w:color="auto" w:fill="FFFFFF"/>
        <w:spacing w:after="0" w:line="288" w:lineRule="atLeast"/>
        <w:rPr>
          <w:rFonts w:ascii="Arial" w:eastAsia="Times New Roman" w:hAnsi="Arial" w:cs="Arial"/>
          <w:color w:val="181818"/>
          <w:sz w:val="21"/>
          <w:szCs w:val="21"/>
          <w:lang w:eastAsia="ru-RU"/>
        </w:rPr>
      </w:pPr>
      <w:r w:rsidRPr="00E64C44">
        <w:rPr>
          <w:rFonts w:ascii="Symbol" w:eastAsia="Times New Roman" w:hAnsi="Symbol" w:cs="Arial"/>
          <w:color w:val="000000"/>
          <w:sz w:val="20"/>
          <w:szCs w:val="20"/>
          <w:lang w:eastAsia="ru-RU"/>
        </w:rPr>
        <w:t></w:t>
      </w:r>
      <w:r w:rsidRPr="00E64C44">
        <w:rPr>
          <w:rFonts w:ascii="Times New Roman" w:eastAsia="Times New Roman" w:hAnsi="Times New Roman" w:cs="Times New Roman"/>
          <w:color w:val="000000"/>
          <w:sz w:val="14"/>
          <w:szCs w:val="14"/>
          <w:lang w:eastAsia="ru-RU"/>
        </w:rPr>
        <w:t>         </w:t>
      </w:r>
      <w:r w:rsidRPr="00E64C44">
        <w:rPr>
          <w:rFonts w:ascii="Arial" w:eastAsia="Times New Roman" w:hAnsi="Arial" w:cs="Arial"/>
          <w:color w:val="000000"/>
          <w:sz w:val="21"/>
          <w:szCs w:val="21"/>
          <w:lang w:eastAsia="ru-RU"/>
        </w:rPr>
        <w:t xml:space="preserve">развитие навыков сотрудничества </w:t>
      </w:r>
      <w:proofErr w:type="gramStart"/>
      <w:r w:rsidRPr="00E64C44">
        <w:rPr>
          <w:rFonts w:ascii="Arial" w:eastAsia="Times New Roman" w:hAnsi="Arial" w:cs="Arial"/>
          <w:color w:val="000000"/>
          <w:sz w:val="21"/>
          <w:szCs w:val="21"/>
          <w:lang w:eastAsia="ru-RU"/>
        </w:rPr>
        <w:t>со</w:t>
      </w:r>
      <w:proofErr w:type="gramEnd"/>
      <w:r w:rsidRPr="00E64C44">
        <w:rPr>
          <w:rFonts w:ascii="Arial" w:eastAsia="Times New Roman" w:hAnsi="Arial" w:cs="Arial"/>
          <w:color w:val="000000"/>
          <w:sz w:val="21"/>
          <w:szCs w:val="21"/>
          <w:lang w:eastAsia="ru-RU"/>
        </w:rPr>
        <w:t xml:space="preserve"> взрослыми и сверстниками в разных социальных ситуациях, умения не создавать конфликтов и находить выходы из спорных ситуаций.</w:t>
      </w:r>
    </w:p>
    <w:p w:rsidR="00E64C44" w:rsidRPr="00E64C44" w:rsidRDefault="00E64C44" w:rsidP="00E64C44">
      <w:pPr>
        <w:shd w:val="clear" w:color="auto" w:fill="FFFFFF"/>
        <w:spacing w:after="0" w:line="274" w:lineRule="atLeast"/>
        <w:rPr>
          <w:rFonts w:ascii="Arial" w:eastAsia="Times New Roman" w:hAnsi="Arial" w:cs="Arial"/>
          <w:color w:val="181818"/>
          <w:sz w:val="21"/>
          <w:szCs w:val="21"/>
          <w:lang w:eastAsia="ru-RU"/>
        </w:rPr>
      </w:pPr>
      <w:r w:rsidRPr="00E64C44">
        <w:rPr>
          <w:rFonts w:ascii="Symbol" w:eastAsia="Times New Roman" w:hAnsi="Symbol" w:cs="Arial"/>
          <w:color w:val="000000"/>
          <w:sz w:val="20"/>
          <w:szCs w:val="20"/>
          <w:lang w:eastAsia="ru-RU"/>
        </w:rPr>
        <w:t></w:t>
      </w:r>
      <w:r w:rsidRPr="00E64C44">
        <w:rPr>
          <w:rFonts w:ascii="Times New Roman" w:eastAsia="Times New Roman" w:hAnsi="Times New Roman" w:cs="Times New Roman"/>
          <w:color w:val="000000"/>
          <w:sz w:val="14"/>
          <w:szCs w:val="14"/>
          <w:lang w:eastAsia="ru-RU"/>
        </w:rPr>
        <w:t>         </w:t>
      </w:r>
      <w:r w:rsidRPr="00E64C44">
        <w:rPr>
          <w:rFonts w:ascii="Arial" w:eastAsia="Times New Roman" w:hAnsi="Arial" w:cs="Arial"/>
          <w:color w:val="000000"/>
          <w:sz w:val="21"/>
          <w:szCs w:val="21"/>
          <w:lang w:eastAsia="ru-RU"/>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E64C44" w:rsidRPr="00E64C44" w:rsidRDefault="00E64C44" w:rsidP="00E64C44">
      <w:pPr>
        <w:shd w:val="clear" w:color="auto" w:fill="FFFFFF"/>
        <w:spacing w:after="0" w:line="288" w:lineRule="atLeast"/>
        <w:rPr>
          <w:rFonts w:ascii="Arial" w:eastAsia="Times New Roman" w:hAnsi="Arial" w:cs="Arial"/>
          <w:color w:val="181818"/>
          <w:sz w:val="21"/>
          <w:szCs w:val="21"/>
          <w:lang w:eastAsia="ru-RU"/>
        </w:rPr>
      </w:pPr>
      <w:r w:rsidRPr="00E64C44">
        <w:rPr>
          <w:rFonts w:ascii="Symbol" w:eastAsia="Times New Roman" w:hAnsi="Symbol" w:cs="Arial"/>
          <w:color w:val="000000"/>
          <w:sz w:val="20"/>
          <w:szCs w:val="20"/>
          <w:lang w:eastAsia="ru-RU"/>
        </w:rPr>
        <w:t></w:t>
      </w:r>
      <w:r w:rsidRPr="00E64C44">
        <w:rPr>
          <w:rFonts w:ascii="Times New Roman" w:eastAsia="Times New Roman" w:hAnsi="Times New Roman" w:cs="Times New Roman"/>
          <w:color w:val="000000"/>
          <w:sz w:val="14"/>
          <w:szCs w:val="14"/>
          <w:lang w:eastAsia="ru-RU"/>
        </w:rPr>
        <w:t>         </w:t>
      </w:r>
      <w:r w:rsidRPr="00E64C44">
        <w:rPr>
          <w:rFonts w:ascii="Arial" w:eastAsia="Times New Roman" w:hAnsi="Arial" w:cs="Arial"/>
          <w:color w:val="000000"/>
          <w:sz w:val="21"/>
          <w:szCs w:val="21"/>
          <w:lang w:eastAsia="ru-RU"/>
        </w:rPr>
        <w:t>формирование эстетических потребностей, ценностей и чувств;</w:t>
      </w:r>
    </w:p>
    <w:p w:rsidR="00E64C44" w:rsidRPr="00E64C44" w:rsidRDefault="00E64C44" w:rsidP="00E64C44">
      <w:pPr>
        <w:shd w:val="clear" w:color="auto" w:fill="FFFFFF"/>
        <w:spacing w:after="0" w:line="288" w:lineRule="atLeast"/>
        <w:rPr>
          <w:rFonts w:ascii="Arial" w:eastAsia="Times New Roman" w:hAnsi="Arial" w:cs="Arial"/>
          <w:color w:val="181818"/>
          <w:sz w:val="21"/>
          <w:szCs w:val="21"/>
          <w:lang w:eastAsia="ru-RU"/>
        </w:rPr>
      </w:pPr>
      <w:r w:rsidRPr="00E64C44">
        <w:rPr>
          <w:rFonts w:ascii="Symbol" w:eastAsia="Times New Roman" w:hAnsi="Symbol" w:cs="Arial"/>
          <w:color w:val="000000"/>
          <w:sz w:val="20"/>
          <w:szCs w:val="20"/>
          <w:lang w:eastAsia="ru-RU"/>
        </w:rPr>
        <w:t></w:t>
      </w:r>
      <w:r w:rsidRPr="00E64C44">
        <w:rPr>
          <w:rFonts w:ascii="Times New Roman" w:eastAsia="Times New Roman" w:hAnsi="Times New Roman" w:cs="Times New Roman"/>
          <w:color w:val="000000"/>
          <w:sz w:val="14"/>
          <w:szCs w:val="14"/>
          <w:lang w:eastAsia="ru-RU"/>
        </w:rPr>
        <w:t>         </w:t>
      </w:r>
      <w:r w:rsidRPr="00E64C44">
        <w:rPr>
          <w:rFonts w:ascii="Arial" w:eastAsia="Times New Roman" w:hAnsi="Arial" w:cs="Arial"/>
          <w:color w:val="000000"/>
          <w:sz w:val="21"/>
          <w:szCs w:val="21"/>
          <w:lang w:eastAsia="ru-RU"/>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E64C44" w:rsidRPr="00E64C44" w:rsidRDefault="00E64C44" w:rsidP="00E64C44">
      <w:pPr>
        <w:shd w:val="clear" w:color="auto" w:fill="FFFFFF"/>
        <w:spacing w:after="0" w:line="240" w:lineRule="auto"/>
        <w:rPr>
          <w:rFonts w:ascii="Arial" w:eastAsia="Times New Roman" w:hAnsi="Arial" w:cs="Arial"/>
          <w:color w:val="181818"/>
          <w:sz w:val="21"/>
          <w:szCs w:val="21"/>
          <w:lang w:eastAsia="ru-RU"/>
        </w:rPr>
      </w:pPr>
      <w:proofErr w:type="spellStart"/>
      <w:r w:rsidRPr="00E64C44">
        <w:rPr>
          <w:rFonts w:ascii="Arial" w:eastAsia="Times New Roman" w:hAnsi="Arial" w:cs="Arial"/>
          <w:color w:val="000000"/>
          <w:sz w:val="21"/>
          <w:szCs w:val="21"/>
          <w:lang w:eastAsia="ru-RU"/>
        </w:rPr>
        <w:t>Метапредметные</w:t>
      </w:r>
      <w:proofErr w:type="spellEnd"/>
      <w:r w:rsidRPr="00E64C44">
        <w:rPr>
          <w:rFonts w:ascii="Arial" w:eastAsia="Times New Roman" w:hAnsi="Arial" w:cs="Arial"/>
          <w:color w:val="000000"/>
          <w:sz w:val="21"/>
          <w:szCs w:val="21"/>
          <w:lang w:eastAsia="ru-RU"/>
        </w:rPr>
        <w:t xml:space="preserve"> результаты освоения программы курса</w:t>
      </w:r>
    </w:p>
    <w:p w:rsidR="00E64C44" w:rsidRPr="00E64C44" w:rsidRDefault="00E64C44" w:rsidP="00E64C44">
      <w:pPr>
        <w:shd w:val="clear" w:color="auto" w:fill="FFFFFF"/>
        <w:spacing w:after="0" w:line="240" w:lineRule="auto"/>
        <w:rPr>
          <w:rFonts w:ascii="Arial" w:eastAsia="Times New Roman" w:hAnsi="Arial" w:cs="Arial"/>
          <w:color w:val="181818"/>
          <w:sz w:val="21"/>
          <w:szCs w:val="21"/>
          <w:lang w:eastAsia="ru-RU"/>
        </w:rPr>
      </w:pPr>
      <w:r w:rsidRPr="00E64C44">
        <w:rPr>
          <w:rFonts w:ascii="Arial" w:eastAsia="Times New Roman" w:hAnsi="Arial" w:cs="Arial"/>
          <w:i/>
          <w:iCs/>
          <w:color w:val="000000"/>
          <w:sz w:val="21"/>
          <w:szCs w:val="21"/>
          <w:lang w:eastAsia="ru-RU"/>
        </w:rPr>
        <w:t>Регулятивные универсальные учебные действия:</w:t>
      </w:r>
    </w:p>
    <w:p w:rsidR="00E64C44" w:rsidRPr="00E64C44" w:rsidRDefault="00E64C44" w:rsidP="00E64C44">
      <w:pPr>
        <w:shd w:val="clear" w:color="auto" w:fill="FFFFFF"/>
        <w:spacing w:after="0" w:line="259" w:lineRule="atLeast"/>
        <w:rPr>
          <w:rFonts w:ascii="Arial" w:eastAsia="Times New Roman" w:hAnsi="Arial" w:cs="Arial"/>
          <w:color w:val="181818"/>
          <w:sz w:val="21"/>
          <w:szCs w:val="21"/>
          <w:lang w:eastAsia="ru-RU"/>
        </w:rPr>
      </w:pPr>
      <w:r w:rsidRPr="00E64C44">
        <w:rPr>
          <w:rFonts w:ascii="Symbol" w:eastAsia="Times New Roman" w:hAnsi="Symbol" w:cs="Arial"/>
          <w:color w:val="000000"/>
          <w:sz w:val="20"/>
          <w:szCs w:val="20"/>
          <w:lang w:eastAsia="ru-RU"/>
        </w:rPr>
        <w:t></w:t>
      </w:r>
      <w:r w:rsidRPr="00E64C44">
        <w:rPr>
          <w:rFonts w:ascii="Times New Roman" w:eastAsia="Times New Roman" w:hAnsi="Times New Roman" w:cs="Times New Roman"/>
          <w:color w:val="000000"/>
          <w:sz w:val="14"/>
          <w:szCs w:val="14"/>
          <w:lang w:eastAsia="ru-RU"/>
        </w:rPr>
        <w:t>         </w:t>
      </w:r>
      <w:r w:rsidRPr="00E64C44">
        <w:rPr>
          <w:rFonts w:ascii="Arial" w:eastAsia="Times New Roman" w:hAnsi="Arial" w:cs="Arial"/>
          <w:color w:val="000000"/>
          <w:sz w:val="21"/>
          <w:szCs w:val="21"/>
          <w:lang w:eastAsia="ru-RU"/>
        </w:rPr>
        <w:t>освоение способов решения проблем творческого характера в жизненных ситуациях;</w:t>
      </w:r>
    </w:p>
    <w:p w:rsidR="00E64C44" w:rsidRPr="00E64C44" w:rsidRDefault="00E64C44" w:rsidP="00E64C44">
      <w:pPr>
        <w:shd w:val="clear" w:color="auto" w:fill="FFFFFF"/>
        <w:spacing w:after="0" w:line="274" w:lineRule="atLeast"/>
        <w:rPr>
          <w:rFonts w:ascii="Arial" w:eastAsia="Times New Roman" w:hAnsi="Arial" w:cs="Arial"/>
          <w:color w:val="181818"/>
          <w:sz w:val="21"/>
          <w:szCs w:val="21"/>
          <w:lang w:eastAsia="ru-RU"/>
        </w:rPr>
      </w:pPr>
      <w:r w:rsidRPr="00E64C44">
        <w:rPr>
          <w:rFonts w:ascii="Symbol" w:eastAsia="Times New Roman" w:hAnsi="Symbol" w:cs="Arial"/>
          <w:color w:val="000000"/>
          <w:sz w:val="20"/>
          <w:szCs w:val="20"/>
          <w:lang w:eastAsia="ru-RU"/>
        </w:rPr>
        <w:t></w:t>
      </w:r>
      <w:r w:rsidRPr="00E64C44">
        <w:rPr>
          <w:rFonts w:ascii="Times New Roman" w:eastAsia="Times New Roman" w:hAnsi="Times New Roman" w:cs="Times New Roman"/>
          <w:color w:val="000000"/>
          <w:sz w:val="14"/>
          <w:szCs w:val="14"/>
          <w:lang w:eastAsia="ru-RU"/>
        </w:rPr>
        <w:t>         </w:t>
      </w:r>
      <w:r w:rsidRPr="00E64C44">
        <w:rPr>
          <w:rFonts w:ascii="Arial" w:eastAsia="Times New Roman" w:hAnsi="Arial" w:cs="Arial"/>
          <w:color w:val="000000"/>
          <w:sz w:val="21"/>
          <w:szCs w:val="21"/>
          <w:lang w:eastAsia="ru-RU"/>
        </w:rPr>
        <w:t>формирование умений ставить цель - создание творческой работы, планировать достижение этой цели, создавать вспомогательные эскизы в процессе работы;</w:t>
      </w:r>
    </w:p>
    <w:p w:rsidR="00E64C44" w:rsidRPr="00E64C44" w:rsidRDefault="00E64C44" w:rsidP="00E64C44">
      <w:pPr>
        <w:shd w:val="clear" w:color="auto" w:fill="FFFFFF"/>
        <w:spacing w:after="0" w:line="274" w:lineRule="atLeast"/>
        <w:rPr>
          <w:rFonts w:ascii="Arial" w:eastAsia="Times New Roman" w:hAnsi="Arial" w:cs="Arial"/>
          <w:color w:val="181818"/>
          <w:sz w:val="21"/>
          <w:szCs w:val="21"/>
          <w:lang w:eastAsia="ru-RU"/>
        </w:rPr>
      </w:pPr>
      <w:r w:rsidRPr="00E64C44">
        <w:rPr>
          <w:rFonts w:ascii="Symbol" w:eastAsia="Times New Roman" w:hAnsi="Symbol" w:cs="Arial"/>
          <w:color w:val="000000"/>
          <w:sz w:val="20"/>
          <w:szCs w:val="20"/>
          <w:lang w:eastAsia="ru-RU"/>
        </w:rPr>
        <w:t></w:t>
      </w:r>
      <w:r w:rsidRPr="00E64C44">
        <w:rPr>
          <w:rFonts w:ascii="Times New Roman" w:eastAsia="Times New Roman" w:hAnsi="Times New Roman" w:cs="Times New Roman"/>
          <w:color w:val="000000"/>
          <w:sz w:val="14"/>
          <w:szCs w:val="14"/>
          <w:lang w:eastAsia="ru-RU"/>
        </w:rPr>
        <w:t>         </w:t>
      </w:r>
      <w:r w:rsidRPr="00E64C44">
        <w:rPr>
          <w:rFonts w:ascii="Arial" w:eastAsia="Times New Roman" w:hAnsi="Arial" w:cs="Arial"/>
          <w:color w:val="000000"/>
          <w:sz w:val="21"/>
          <w:szCs w:val="21"/>
          <w:lang w:eastAsia="ru-RU"/>
        </w:rPr>
        <w:t>оценивание получающегося творческого продукта и соотнесение его с изначальным замыслом, выполнение по необходимости коррекции либо продукта, либо замысла,</w:t>
      </w:r>
    </w:p>
    <w:p w:rsidR="00E64C44" w:rsidRPr="00E64C44" w:rsidRDefault="00E64C44" w:rsidP="00E64C44">
      <w:pPr>
        <w:shd w:val="clear" w:color="auto" w:fill="FFFFFF"/>
        <w:spacing w:after="0" w:line="288" w:lineRule="atLeast"/>
        <w:rPr>
          <w:rFonts w:ascii="Arial" w:eastAsia="Times New Roman" w:hAnsi="Arial" w:cs="Arial"/>
          <w:color w:val="181818"/>
          <w:sz w:val="21"/>
          <w:szCs w:val="21"/>
          <w:lang w:eastAsia="ru-RU"/>
        </w:rPr>
      </w:pPr>
      <w:r w:rsidRPr="00E64C44">
        <w:rPr>
          <w:rFonts w:ascii="Symbol" w:eastAsia="Times New Roman" w:hAnsi="Symbol" w:cs="Arial"/>
          <w:color w:val="000000"/>
          <w:sz w:val="20"/>
          <w:szCs w:val="20"/>
          <w:lang w:eastAsia="ru-RU"/>
        </w:rPr>
        <w:t></w:t>
      </w:r>
      <w:r w:rsidRPr="00E64C44">
        <w:rPr>
          <w:rFonts w:ascii="Times New Roman" w:eastAsia="Times New Roman" w:hAnsi="Times New Roman" w:cs="Times New Roman"/>
          <w:color w:val="000000"/>
          <w:sz w:val="14"/>
          <w:szCs w:val="14"/>
          <w:lang w:eastAsia="ru-RU"/>
        </w:rPr>
        <w:t>         </w:t>
      </w:r>
      <w:r w:rsidRPr="00E64C44">
        <w:rPr>
          <w:rFonts w:ascii="Arial" w:eastAsia="Times New Roman" w:hAnsi="Arial" w:cs="Arial"/>
          <w:color w:val="000000"/>
          <w:sz w:val="21"/>
          <w:szCs w:val="21"/>
          <w:lang w:eastAsia="ru-RU"/>
        </w:rPr>
        <w:t>соотнесение целей с возможностями</w:t>
      </w:r>
    </w:p>
    <w:p w:rsidR="00E64C44" w:rsidRPr="00E64C44" w:rsidRDefault="00E64C44" w:rsidP="00E64C44">
      <w:pPr>
        <w:shd w:val="clear" w:color="auto" w:fill="FFFFFF"/>
        <w:spacing w:after="0" w:line="288" w:lineRule="atLeast"/>
        <w:rPr>
          <w:rFonts w:ascii="Arial" w:eastAsia="Times New Roman" w:hAnsi="Arial" w:cs="Arial"/>
          <w:color w:val="181818"/>
          <w:sz w:val="21"/>
          <w:szCs w:val="21"/>
          <w:lang w:eastAsia="ru-RU"/>
        </w:rPr>
      </w:pPr>
      <w:r w:rsidRPr="00E64C44">
        <w:rPr>
          <w:rFonts w:ascii="Symbol" w:eastAsia="Times New Roman" w:hAnsi="Symbol" w:cs="Arial"/>
          <w:color w:val="000000"/>
          <w:sz w:val="20"/>
          <w:szCs w:val="20"/>
          <w:lang w:eastAsia="ru-RU"/>
        </w:rPr>
        <w:t></w:t>
      </w:r>
      <w:r w:rsidRPr="00E64C44">
        <w:rPr>
          <w:rFonts w:ascii="Times New Roman" w:eastAsia="Times New Roman" w:hAnsi="Times New Roman" w:cs="Times New Roman"/>
          <w:color w:val="000000"/>
          <w:sz w:val="14"/>
          <w:szCs w:val="14"/>
          <w:lang w:eastAsia="ru-RU"/>
        </w:rPr>
        <w:t>         </w:t>
      </w:r>
      <w:r w:rsidRPr="00E64C44">
        <w:rPr>
          <w:rFonts w:ascii="Arial" w:eastAsia="Times New Roman" w:hAnsi="Arial" w:cs="Arial"/>
          <w:color w:val="000000"/>
          <w:sz w:val="21"/>
          <w:szCs w:val="21"/>
          <w:lang w:eastAsia="ru-RU"/>
        </w:rPr>
        <w:t>определение временных рамок</w:t>
      </w:r>
    </w:p>
    <w:p w:rsidR="00E64C44" w:rsidRPr="00E64C44" w:rsidRDefault="00E64C44" w:rsidP="00E64C44">
      <w:pPr>
        <w:shd w:val="clear" w:color="auto" w:fill="FFFFFF"/>
        <w:spacing w:after="0" w:line="288" w:lineRule="atLeast"/>
        <w:rPr>
          <w:rFonts w:ascii="Arial" w:eastAsia="Times New Roman" w:hAnsi="Arial" w:cs="Arial"/>
          <w:color w:val="181818"/>
          <w:sz w:val="21"/>
          <w:szCs w:val="21"/>
          <w:lang w:eastAsia="ru-RU"/>
        </w:rPr>
      </w:pPr>
      <w:r w:rsidRPr="00E64C44">
        <w:rPr>
          <w:rFonts w:ascii="Symbol" w:eastAsia="Times New Roman" w:hAnsi="Symbol" w:cs="Arial"/>
          <w:color w:val="000000"/>
          <w:sz w:val="20"/>
          <w:szCs w:val="20"/>
          <w:lang w:eastAsia="ru-RU"/>
        </w:rPr>
        <w:t></w:t>
      </w:r>
      <w:r w:rsidRPr="00E64C44">
        <w:rPr>
          <w:rFonts w:ascii="Times New Roman" w:eastAsia="Times New Roman" w:hAnsi="Times New Roman" w:cs="Times New Roman"/>
          <w:color w:val="000000"/>
          <w:sz w:val="14"/>
          <w:szCs w:val="14"/>
          <w:lang w:eastAsia="ru-RU"/>
        </w:rPr>
        <w:t>         </w:t>
      </w:r>
      <w:r w:rsidRPr="00E64C44">
        <w:rPr>
          <w:rFonts w:ascii="Arial" w:eastAsia="Times New Roman" w:hAnsi="Arial" w:cs="Arial"/>
          <w:color w:val="000000"/>
          <w:sz w:val="21"/>
          <w:szCs w:val="21"/>
          <w:lang w:eastAsia="ru-RU"/>
        </w:rPr>
        <w:t>определение шагов решения задачи</w:t>
      </w:r>
    </w:p>
    <w:p w:rsidR="00E64C44" w:rsidRPr="00E64C44" w:rsidRDefault="00E64C44" w:rsidP="00E64C44">
      <w:pPr>
        <w:shd w:val="clear" w:color="auto" w:fill="FFFFFF"/>
        <w:spacing w:after="0" w:line="288" w:lineRule="atLeast"/>
        <w:rPr>
          <w:rFonts w:ascii="Arial" w:eastAsia="Times New Roman" w:hAnsi="Arial" w:cs="Arial"/>
          <w:color w:val="181818"/>
          <w:sz w:val="21"/>
          <w:szCs w:val="21"/>
          <w:lang w:eastAsia="ru-RU"/>
        </w:rPr>
      </w:pPr>
      <w:r w:rsidRPr="00E64C44">
        <w:rPr>
          <w:rFonts w:ascii="Symbol" w:eastAsia="Times New Roman" w:hAnsi="Symbol" w:cs="Arial"/>
          <w:color w:val="000000"/>
          <w:sz w:val="20"/>
          <w:szCs w:val="20"/>
          <w:lang w:eastAsia="ru-RU"/>
        </w:rPr>
        <w:t></w:t>
      </w:r>
      <w:r w:rsidRPr="00E64C44">
        <w:rPr>
          <w:rFonts w:ascii="Times New Roman" w:eastAsia="Times New Roman" w:hAnsi="Times New Roman" w:cs="Times New Roman"/>
          <w:color w:val="000000"/>
          <w:sz w:val="14"/>
          <w:szCs w:val="14"/>
          <w:lang w:eastAsia="ru-RU"/>
        </w:rPr>
        <w:t>         </w:t>
      </w:r>
      <w:r w:rsidRPr="00E64C44">
        <w:rPr>
          <w:rFonts w:ascii="Arial" w:eastAsia="Times New Roman" w:hAnsi="Arial" w:cs="Arial"/>
          <w:color w:val="000000"/>
          <w:sz w:val="21"/>
          <w:szCs w:val="21"/>
          <w:lang w:eastAsia="ru-RU"/>
        </w:rPr>
        <w:t>видение итогового результата</w:t>
      </w:r>
    </w:p>
    <w:p w:rsidR="00E64C44" w:rsidRPr="00E64C44" w:rsidRDefault="00E64C44" w:rsidP="00E64C44">
      <w:pPr>
        <w:shd w:val="clear" w:color="auto" w:fill="FFFFFF"/>
        <w:spacing w:after="0" w:line="288" w:lineRule="atLeast"/>
        <w:rPr>
          <w:rFonts w:ascii="Arial" w:eastAsia="Times New Roman" w:hAnsi="Arial" w:cs="Arial"/>
          <w:color w:val="181818"/>
          <w:sz w:val="21"/>
          <w:szCs w:val="21"/>
          <w:lang w:eastAsia="ru-RU"/>
        </w:rPr>
      </w:pPr>
      <w:r w:rsidRPr="00E64C44">
        <w:rPr>
          <w:rFonts w:ascii="Symbol" w:eastAsia="Times New Roman" w:hAnsi="Symbol" w:cs="Arial"/>
          <w:color w:val="000000"/>
          <w:sz w:val="20"/>
          <w:szCs w:val="20"/>
          <w:lang w:eastAsia="ru-RU"/>
        </w:rPr>
        <w:t></w:t>
      </w:r>
      <w:r w:rsidRPr="00E64C44">
        <w:rPr>
          <w:rFonts w:ascii="Times New Roman" w:eastAsia="Times New Roman" w:hAnsi="Times New Roman" w:cs="Times New Roman"/>
          <w:color w:val="000000"/>
          <w:sz w:val="14"/>
          <w:szCs w:val="14"/>
          <w:lang w:eastAsia="ru-RU"/>
        </w:rPr>
        <w:t>         </w:t>
      </w:r>
      <w:r w:rsidRPr="00E64C44">
        <w:rPr>
          <w:rFonts w:ascii="Arial" w:eastAsia="Times New Roman" w:hAnsi="Arial" w:cs="Arial"/>
          <w:color w:val="000000"/>
          <w:sz w:val="21"/>
          <w:szCs w:val="21"/>
          <w:lang w:eastAsia="ru-RU"/>
        </w:rPr>
        <w:t>распределение функций между участниками группы</w:t>
      </w:r>
    </w:p>
    <w:p w:rsidR="00E64C44" w:rsidRPr="00E64C44" w:rsidRDefault="00E64C44" w:rsidP="00E64C44">
      <w:pPr>
        <w:shd w:val="clear" w:color="auto" w:fill="FFFFFF"/>
        <w:spacing w:after="0" w:line="288" w:lineRule="atLeast"/>
        <w:rPr>
          <w:rFonts w:ascii="Arial" w:eastAsia="Times New Roman" w:hAnsi="Arial" w:cs="Arial"/>
          <w:color w:val="181818"/>
          <w:sz w:val="21"/>
          <w:szCs w:val="21"/>
          <w:lang w:eastAsia="ru-RU"/>
        </w:rPr>
      </w:pPr>
      <w:r w:rsidRPr="00E64C44">
        <w:rPr>
          <w:rFonts w:ascii="Symbol" w:eastAsia="Times New Roman" w:hAnsi="Symbol" w:cs="Arial"/>
          <w:color w:val="000000"/>
          <w:sz w:val="20"/>
          <w:szCs w:val="20"/>
          <w:lang w:eastAsia="ru-RU"/>
        </w:rPr>
        <w:t></w:t>
      </w:r>
      <w:r w:rsidRPr="00E64C44">
        <w:rPr>
          <w:rFonts w:ascii="Times New Roman" w:eastAsia="Times New Roman" w:hAnsi="Times New Roman" w:cs="Times New Roman"/>
          <w:color w:val="000000"/>
          <w:sz w:val="14"/>
          <w:szCs w:val="14"/>
          <w:lang w:eastAsia="ru-RU"/>
        </w:rPr>
        <w:t>         </w:t>
      </w:r>
      <w:r w:rsidRPr="00E64C44">
        <w:rPr>
          <w:rFonts w:ascii="Arial" w:eastAsia="Times New Roman" w:hAnsi="Arial" w:cs="Arial"/>
          <w:color w:val="000000"/>
          <w:sz w:val="21"/>
          <w:szCs w:val="21"/>
          <w:lang w:eastAsia="ru-RU"/>
        </w:rPr>
        <w:t>планирование последовательности шагов алгоритма для достижения цели;</w:t>
      </w:r>
    </w:p>
    <w:p w:rsidR="00E64C44" w:rsidRPr="00E64C44" w:rsidRDefault="00E64C44" w:rsidP="00E64C44">
      <w:pPr>
        <w:shd w:val="clear" w:color="auto" w:fill="FFFFFF"/>
        <w:spacing w:after="0" w:line="288" w:lineRule="atLeast"/>
        <w:rPr>
          <w:rFonts w:ascii="Arial" w:eastAsia="Times New Roman" w:hAnsi="Arial" w:cs="Arial"/>
          <w:color w:val="181818"/>
          <w:sz w:val="21"/>
          <w:szCs w:val="21"/>
          <w:lang w:eastAsia="ru-RU"/>
        </w:rPr>
      </w:pPr>
      <w:r w:rsidRPr="00E64C44">
        <w:rPr>
          <w:rFonts w:ascii="Symbol" w:eastAsia="Times New Roman" w:hAnsi="Symbol" w:cs="Arial"/>
          <w:color w:val="000000"/>
          <w:sz w:val="20"/>
          <w:szCs w:val="20"/>
          <w:lang w:eastAsia="ru-RU"/>
        </w:rPr>
        <w:t></w:t>
      </w:r>
      <w:r w:rsidRPr="00E64C44">
        <w:rPr>
          <w:rFonts w:ascii="Times New Roman" w:eastAsia="Times New Roman" w:hAnsi="Times New Roman" w:cs="Times New Roman"/>
          <w:color w:val="000000"/>
          <w:sz w:val="14"/>
          <w:szCs w:val="14"/>
          <w:lang w:eastAsia="ru-RU"/>
        </w:rPr>
        <w:t>         </w:t>
      </w:r>
      <w:r w:rsidRPr="00E64C44">
        <w:rPr>
          <w:rFonts w:ascii="Arial" w:eastAsia="Times New Roman" w:hAnsi="Arial" w:cs="Arial"/>
          <w:color w:val="000000"/>
          <w:sz w:val="21"/>
          <w:szCs w:val="21"/>
          <w:lang w:eastAsia="ru-RU"/>
        </w:rPr>
        <w:t>поиск ошибок в плане действий и внесение в него изменений.</w:t>
      </w:r>
    </w:p>
    <w:p w:rsidR="00E64C44" w:rsidRPr="00E64C44" w:rsidRDefault="00E64C44" w:rsidP="00E64C44">
      <w:pPr>
        <w:shd w:val="clear" w:color="auto" w:fill="FFFFFF"/>
        <w:spacing w:after="0" w:line="240" w:lineRule="auto"/>
        <w:rPr>
          <w:rFonts w:ascii="Arial" w:eastAsia="Times New Roman" w:hAnsi="Arial" w:cs="Arial"/>
          <w:color w:val="181818"/>
          <w:sz w:val="21"/>
          <w:szCs w:val="21"/>
          <w:lang w:eastAsia="ru-RU"/>
        </w:rPr>
      </w:pPr>
      <w:r w:rsidRPr="00E64C44">
        <w:rPr>
          <w:rFonts w:ascii="Arial" w:eastAsia="Times New Roman" w:hAnsi="Arial" w:cs="Arial"/>
          <w:i/>
          <w:iCs/>
          <w:color w:val="000000"/>
          <w:sz w:val="21"/>
          <w:szCs w:val="21"/>
          <w:lang w:eastAsia="ru-RU"/>
        </w:rPr>
        <w:t>Познавательные универсальные учебные действия:</w:t>
      </w:r>
    </w:p>
    <w:p w:rsidR="00E64C44" w:rsidRPr="00E64C44" w:rsidRDefault="00E64C44" w:rsidP="00E64C44">
      <w:pPr>
        <w:shd w:val="clear" w:color="auto" w:fill="FFFFFF"/>
        <w:spacing w:after="0" w:line="288" w:lineRule="atLeast"/>
        <w:rPr>
          <w:rFonts w:ascii="Arial" w:eastAsia="Times New Roman" w:hAnsi="Arial" w:cs="Arial"/>
          <w:color w:val="181818"/>
          <w:sz w:val="21"/>
          <w:szCs w:val="21"/>
          <w:lang w:eastAsia="ru-RU"/>
        </w:rPr>
      </w:pPr>
      <w:r w:rsidRPr="00E64C44">
        <w:rPr>
          <w:rFonts w:ascii="Symbol" w:eastAsia="Times New Roman" w:hAnsi="Symbol" w:cs="Arial"/>
          <w:color w:val="000000"/>
          <w:sz w:val="20"/>
          <w:szCs w:val="20"/>
          <w:lang w:eastAsia="ru-RU"/>
        </w:rPr>
        <w:t></w:t>
      </w:r>
      <w:r w:rsidRPr="00E64C44">
        <w:rPr>
          <w:rFonts w:ascii="Times New Roman" w:eastAsia="Times New Roman" w:hAnsi="Times New Roman" w:cs="Times New Roman"/>
          <w:color w:val="000000"/>
          <w:sz w:val="14"/>
          <w:szCs w:val="14"/>
          <w:lang w:eastAsia="ru-RU"/>
        </w:rPr>
        <w:t>         </w:t>
      </w:r>
      <w:r w:rsidRPr="00E64C44">
        <w:rPr>
          <w:rFonts w:ascii="Arial" w:eastAsia="Times New Roman" w:hAnsi="Arial" w:cs="Arial"/>
          <w:color w:val="000000"/>
          <w:sz w:val="21"/>
          <w:szCs w:val="21"/>
          <w:lang w:eastAsia="ru-RU"/>
        </w:rPr>
        <w:t>умение задавать вопросы</w:t>
      </w:r>
    </w:p>
    <w:p w:rsidR="00E64C44" w:rsidRPr="00E64C44" w:rsidRDefault="00E64C44" w:rsidP="00E64C44">
      <w:pPr>
        <w:shd w:val="clear" w:color="auto" w:fill="FFFFFF"/>
        <w:spacing w:after="0" w:line="288" w:lineRule="atLeast"/>
        <w:rPr>
          <w:rFonts w:ascii="Arial" w:eastAsia="Times New Roman" w:hAnsi="Arial" w:cs="Arial"/>
          <w:color w:val="181818"/>
          <w:sz w:val="21"/>
          <w:szCs w:val="21"/>
          <w:lang w:eastAsia="ru-RU"/>
        </w:rPr>
      </w:pPr>
      <w:r w:rsidRPr="00E64C44">
        <w:rPr>
          <w:rFonts w:ascii="Symbol" w:eastAsia="Times New Roman" w:hAnsi="Symbol" w:cs="Arial"/>
          <w:color w:val="000000"/>
          <w:sz w:val="20"/>
          <w:szCs w:val="20"/>
          <w:lang w:eastAsia="ru-RU"/>
        </w:rPr>
        <w:t></w:t>
      </w:r>
      <w:r w:rsidRPr="00E64C44">
        <w:rPr>
          <w:rFonts w:ascii="Times New Roman" w:eastAsia="Times New Roman" w:hAnsi="Times New Roman" w:cs="Times New Roman"/>
          <w:color w:val="000000"/>
          <w:sz w:val="14"/>
          <w:szCs w:val="14"/>
          <w:lang w:eastAsia="ru-RU"/>
        </w:rPr>
        <w:t>         </w:t>
      </w:r>
      <w:r w:rsidRPr="00E64C44">
        <w:rPr>
          <w:rFonts w:ascii="Arial" w:eastAsia="Times New Roman" w:hAnsi="Arial" w:cs="Arial"/>
          <w:color w:val="000000"/>
          <w:sz w:val="21"/>
          <w:szCs w:val="21"/>
          <w:lang w:eastAsia="ru-RU"/>
        </w:rPr>
        <w:t>умение получать помощь</w:t>
      </w:r>
    </w:p>
    <w:p w:rsidR="00E64C44" w:rsidRPr="00E64C44" w:rsidRDefault="00E64C44" w:rsidP="00E64C44">
      <w:pPr>
        <w:shd w:val="clear" w:color="auto" w:fill="FFFFFF"/>
        <w:spacing w:after="0" w:line="288" w:lineRule="atLeast"/>
        <w:rPr>
          <w:rFonts w:ascii="Arial" w:eastAsia="Times New Roman" w:hAnsi="Arial" w:cs="Arial"/>
          <w:color w:val="181818"/>
          <w:sz w:val="21"/>
          <w:szCs w:val="21"/>
          <w:lang w:eastAsia="ru-RU"/>
        </w:rPr>
      </w:pPr>
      <w:r w:rsidRPr="00E64C44">
        <w:rPr>
          <w:rFonts w:ascii="Symbol" w:eastAsia="Times New Roman" w:hAnsi="Symbol" w:cs="Arial"/>
          <w:color w:val="000000"/>
          <w:sz w:val="20"/>
          <w:szCs w:val="20"/>
          <w:lang w:eastAsia="ru-RU"/>
        </w:rPr>
        <w:t></w:t>
      </w:r>
      <w:r w:rsidRPr="00E64C44">
        <w:rPr>
          <w:rFonts w:ascii="Times New Roman" w:eastAsia="Times New Roman" w:hAnsi="Times New Roman" w:cs="Times New Roman"/>
          <w:color w:val="000000"/>
          <w:sz w:val="14"/>
          <w:szCs w:val="14"/>
          <w:lang w:eastAsia="ru-RU"/>
        </w:rPr>
        <w:t>         </w:t>
      </w:r>
      <w:r w:rsidRPr="00E64C44">
        <w:rPr>
          <w:rFonts w:ascii="Arial" w:eastAsia="Times New Roman" w:hAnsi="Arial" w:cs="Arial"/>
          <w:color w:val="000000"/>
          <w:sz w:val="21"/>
          <w:szCs w:val="21"/>
          <w:lang w:eastAsia="ru-RU"/>
        </w:rPr>
        <w:t>умение пользоваться справочной, научно-популярной литературой, сайтами</w:t>
      </w:r>
    </w:p>
    <w:p w:rsidR="00E64C44" w:rsidRPr="00E64C44" w:rsidRDefault="00E64C44" w:rsidP="00E64C44">
      <w:pPr>
        <w:shd w:val="clear" w:color="auto" w:fill="FFFFFF"/>
        <w:spacing w:after="0" w:line="274" w:lineRule="atLeast"/>
        <w:rPr>
          <w:rFonts w:ascii="Arial" w:eastAsia="Times New Roman" w:hAnsi="Arial" w:cs="Arial"/>
          <w:color w:val="181818"/>
          <w:sz w:val="21"/>
          <w:szCs w:val="21"/>
          <w:lang w:eastAsia="ru-RU"/>
        </w:rPr>
      </w:pPr>
      <w:r w:rsidRPr="00E64C44">
        <w:rPr>
          <w:rFonts w:ascii="Symbol" w:eastAsia="Times New Roman" w:hAnsi="Symbol" w:cs="Arial"/>
          <w:color w:val="000000"/>
          <w:sz w:val="20"/>
          <w:szCs w:val="20"/>
          <w:lang w:eastAsia="ru-RU"/>
        </w:rPr>
        <w:t></w:t>
      </w:r>
      <w:r w:rsidRPr="00E64C44">
        <w:rPr>
          <w:rFonts w:ascii="Times New Roman" w:eastAsia="Times New Roman" w:hAnsi="Times New Roman" w:cs="Times New Roman"/>
          <w:color w:val="000000"/>
          <w:sz w:val="14"/>
          <w:szCs w:val="14"/>
          <w:lang w:eastAsia="ru-RU"/>
        </w:rPr>
        <w:t>         </w:t>
      </w:r>
      <w:r w:rsidRPr="00E64C44">
        <w:rPr>
          <w:rFonts w:ascii="Arial" w:eastAsia="Times New Roman" w:hAnsi="Arial" w:cs="Arial"/>
          <w:color w:val="000000"/>
          <w:sz w:val="21"/>
          <w:szCs w:val="21"/>
          <w:lang w:eastAsia="ru-RU"/>
        </w:rPr>
        <w:t>умение читать диаграммы, составлять шахматные задачи синтез - составление целого из частей, в том числе самостоятельное достраивание с восполнением недостающих компонентов;</w:t>
      </w:r>
    </w:p>
    <w:p w:rsidR="00E64C44" w:rsidRPr="00E64C44" w:rsidRDefault="00E64C44" w:rsidP="00E64C44">
      <w:pPr>
        <w:shd w:val="clear" w:color="auto" w:fill="FFFFFF"/>
        <w:spacing w:after="0" w:line="240" w:lineRule="auto"/>
        <w:rPr>
          <w:rFonts w:ascii="Arial" w:eastAsia="Times New Roman" w:hAnsi="Arial" w:cs="Arial"/>
          <w:color w:val="181818"/>
          <w:sz w:val="21"/>
          <w:szCs w:val="21"/>
          <w:lang w:eastAsia="ru-RU"/>
        </w:rPr>
      </w:pPr>
      <w:r w:rsidRPr="00E64C44">
        <w:rPr>
          <w:rFonts w:ascii="Symbol" w:eastAsia="Times New Roman" w:hAnsi="Symbol" w:cs="Arial"/>
          <w:color w:val="000000"/>
          <w:sz w:val="20"/>
          <w:szCs w:val="20"/>
          <w:lang w:eastAsia="ru-RU"/>
        </w:rPr>
        <w:lastRenderedPageBreak/>
        <w:t></w:t>
      </w:r>
      <w:r w:rsidRPr="00E64C44">
        <w:rPr>
          <w:rFonts w:ascii="Times New Roman" w:eastAsia="Times New Roman" w:hAnsi="Times New Roman" w:cs="Times New Roman"/>
          <w:color w:val="000000"/>
          <w:sz w:val="14"/>
          <w:szCs w:val="14"/>
          <w:lang w:eastAsia="ru-RU"/>
        </w:rPr>
        <w:t>         </w:t>
      </w:r>
      <w:r w:rsidRPr="00E64C44">
        <w:rPr>
          <w:rFonts w:ascii="Arial" w:eastAsia="Times New Roman" w:hAnsi="Arial" w:cs="Arial"/>
          <w:color w:val="000000"/>
          <w:sz w:val="21"/>
          <w:szCs w:val="21"/>
          <w:lang w:eastAsia="ru-RU"/>
        </w:rPr>
        <w:t>построение логической цепи рассуждений.</w:t>
      </w:r>
    </w:p>
    <w:p w:rsidR="00E64C44" w:rsidRPr="00E64C44" w:rsidRDefault="00E64C44" w:rsidP="00E64C44">
      <w:pPr>
        <w:shd w:val="clear" w:color="auto" w:fill="FFFFFF"/>
        <w:spacing w:after="0" w:line="240" w:lineRule="auto"/>
        <w:rPr>
          <w:rFonts w:ascii="Arial" w:eastAsia="Times New Roman" w:hAnsi="Arial" w:cs="Arial"/>
          <w:color w:val="181818"/>
          <w:sz w:val="21"/>
          <w:szCs w:val="21"/>
          <w:lang w:eastAsia="ru-RU"/>
        </w:rPr>
      </w:pPr>
      <w:r w:rsidRPr="00E64C44">
        <w:rPr>
          <w:rFonts w:ascii="Arial" w:eastAsia="Times New Roman" w:hAnsi="Arial" w:cs="Arial"/>
          <w:color w:val="000000"/>
          <w:sz w:val="21"/>
          <w:szCs w:val="21"/>
          <w:lang w:eastAsia="ru-RU"/>
        </w:rPr>
        <w:t>Коммуникативные универсальные учебные действия:</w:t>
      </w:r>
    </w:p>
    <w:p w:rsidR="00E64C44" w:rsidRPr="00E64C44" w:rsidRDefault="00E64C44" w:rsidP="00E64C44">
      <w:pPr>
        <w:shd w:val="clear" w:color="auto" w:fill="FFFFFF"/>
        <w:spacing w:after="0" w:line="288" w:lineRule="atLeast"/>
        <w:rPr>
          <w:rFonts w:ascii="Arial" w:eastAsia="Times New Roman" w:hAnsi="Arial" w:cs="Arial"/>
          <w:color w:val="181818"/>
          <w:sz w:val="21"/>
          <w:szCs w:val="21"/>
          <w:lang w:eastAsia="ru-RU"/>
        </w:rPr>
      </w:pPr>
      <w:r w:rsidRPr="00E64C44">
        <w:rPr>
          <w:rFonts w:ascii="Symbol" w:eastAsia="Times New Roman" w:hAnsi="Symbol" w:cs="Arial"/>
          <w:color w:val="000000"/>
          <w:sz w:val="20"/>
          <w:szCs w:val="20"/>
          <w:lang w:eastAsia="ru-RU"/>
        </w:rPr>
        <w:t></w:t>
      </w:r>
      <w:r w:rsidRPr="00E64C44">
        <w:rPr>
          <w:rFonts w:ascii="Times New Roman" w:eastAsia="Times New Roman" w:hAnsi="Times New Roman" w:cs="Times New Roman"/>
          <w:color w:val="000000"/>
          <w:sz w:val="14"/>
          <w:szCs w:val="14"/>
          <w:lang w:eastAsia="ru-RU"/>
        </w:rPr>
        <w:t>         </w:t>
      </w:r>
      <w:r w:rsidRPr="00E64C44">
        <w:rPr>
          <w:rFonts w:ascii="Arial" w:eastAsia="Times New Roman" w:hAnsi="Arial" w:cs="Arial"/>
          <w:color w:val="000000"/>
          <w:sz w:val="21"/>
          <w:szCs w:val="21"/>
          <w:lang w:eastAsia="ru-RU"/>
        </w:rPr>
        <w:t>умение обосновывать свою точку зрения (аргументировать, основываясь на предметном знании)</w:t>
      </w:r>
    </w:p>
    <w:p w:rsidR="00E64C44" w:rsidRPr="00E64C44" w:rsidRDefault="00E64C44" w:rsidP="00E64C44">
      <w:pPr>
        <w:shd w:val="clear" w:color="auto" w:fill="FFFFFF"/>
        <w:spacing w:after="0" w:line="288" w:lineRule="atLeast"/>
        <w:rPr>
          <w:rFonts w:ascii="Arial" w:eastAsia="Times New Roman" w:hAnsi="Arial" w:cs="Arial"/>
          <w:color w:val="181818"/>
          <w:sz w:val="21"/>
          <w:szCs w:val="21"/>
          <w:lang w:eastAsia="ru-RU"/>
        </w:rPr>
      </w:pPr>
      <w:r w:rsidRPr="00E64C44">
        <w:rPr>
          <w:rFonts w:ascii="Symbol" w:eastAsia="Times New Roman" w:hAnsi="Symbol" w:cs="Arial"/>
          <w:color w:val="000000"/>
          <w:sz w:val="20"/>
          <w:szCs w:val="20"/>
          <w:lang w:eastAsia="ru-RU"/>
        </w:rPr>
        <w:t></w:t>
      </w:r>
      <w:r w:rsidRPr="00E64C44">
        <w:rPr>
          <w:rFonts w:ascii="Times New Roman" w:eastAsia="Times New Roman" w:hAnsi="Times New Roman" w:cs="Times New Roman"/>
          <w:color w:val="000000"/>
          <w:sz w:val="14"/>
          <w:szCs w:val="14"/>
          <w:lang w:eastAsia="ru-RU"/>
        </w:rPr>
        <w:t>         </w:t>
      </w:r>
      <w:r w:rsidRPr="00E64C44">
        <w:rPr>
          <w:rFonts w:ascii="Arial" w:eastAsia="Times New Roman" w:hAnsi="Arial" w:cs="Arial"/>
          <w:color w:val="000000"/>
          <w:sz w:val="21"/>
          <w:szCs w:val="21"/>
          <w:lang w:eastAsia="ru-RU"/>
        </w:rPr>
        <w:t xml:space="preserve">способность принять другую точку зрения, отличную </w:t>
      </w:r>
      <w:proofErr w:type="gramStart"/>
      <w:r w:rsidRPr="00E64C44">
        <w:rPr>
          <w:rFonts w:ascii="Arial" w:eastAsia="Times New Roman" w:hAnsi="Arial" w:cs="Arial"/>
          <w:color w:val="000000"/>
          <w:sz w:val="21"/>
          <w:szCs w:val="21"/>
          <w:lang w:eastAsia="ru-RU"/>
        </w:rPr>
        <w:t>от</w:t>
      </w:r>
      <w:proofErr w:type="gramEnd"/>
      <w:r w:rsidRPr="00E64C44">
        <w:rPr>
          <w:rFonts w:ascii="Arial" w:eastAsia="Times New Roman" w:hAnsi="Arial" w:cs="Arial"/>
          <w:color w:val="000000"/>
          <w:sz w:val="21"/>
          <w:szCs w:val="21"/>
          <w:lang w:eastAsia="ru-RU"/>
        </w:rPr>
        <w:t xml:space="preserve"> своей;</w:t>
      </w:r>
    </w:p>
    <w:p w:rsidR="00E64C44" w:rsidRPr="00E64C44" w:rsidRDefault="00E64C44" w:rsidP="00E64C44">
      <w:pPr>
        <w:shd w:val="clear" w:color="auto" w:fill="FFFFFF"/>
        <w:spacing w:after="0" w:line="240" w:lineRule="auto"/>
        <w:rPr>
          <w:rFonts w:ascii="Arial" w:eastAsia="Times New Roman" w:hAnsi="Arial" w:cs="Arial"/>
          <w:color w:val="181818"/>
          <w:sz w:val="21"/>
          <w:szCs w:val="21"/>
          <w:lang w:eastAsia="ru-RU"/>
        </w:rPr>
      </w:pPr>
      <w:r w:rsidRPr="00E64C44">
        <w:rPr>
          <w:rFonts w:ascii="Symbol" w:eastAsia="Times New Roman" w:hAnsi="Symbol" w:cs="Arial"/>
          <w:color w:val="000000"/>
          <w:sz w:val="20"/>
          <w:szCs w:val="20"/>
          <w:lang w:eastAsia="ru-RU"/>
        </w:rPr>
        <w:t></w:t>
      </w:r>
      <w:r w:rsidRPr="00E64C44">
        <w:rPr>
          <w:rFonts w:ascii="Times New Roman" w:eastAsia="Times New Roman" w:hAnsi="Times New Roman" w:cs="Times New Roman"/>
          <w:color w:val="000000"/>
          <w:sz w:val="14"/>
          <w:szCs w:val="14"/>
          <w:lang w:eastAsia="ru-RU"/>
        </w:rPr>
        <w:t>         </w:t>
      </w:r>
      <w:r w:rsidRPr="00E64C44">
        <w:rPr>
          <w:rFonts w:ascii="Arial" w:eastAsia="Times New Roman" w:hAnsi="Arial" w:cs="Arial"/>
          <w:color w:val="000000"/>
          <w:sz w:val="21"/>
          <w:szCs w:val="21"/>
          <w:lang w:eastAsia="ru-RU"/>
        </w:rPr>
        <w:t>способность работать в команде;</w:t>
      </w:r>
    </w:p>
    <w:p w:rsidR="00E64C44" w:rsidRPr="00E64C44" w:rsidRDefault="00E64C44" w:rsidP="00E64C44">
      <w:pPr>
        <w:shd w:val="clear" w:color="auto" w:fill="FFFFFF"/>
        <w:spacing w:after="0" w:line="240" w:lineRule="auto"/>
        <w:rPr>
          <w:rFonts w:ascii="Arial" w:eastAsia="Times New Roman" w:hAnsi="Arial" w:cs="Arial"/>
          <w:color w:val="181818"/>
          <w:sz w:val="21"/>
          <w:szCs w:val="21"/>
          <w:lang w:eastAsia="ru-RU"/>
        </w:rPr>
      </w:pPr>
      <w:r w:rsidRPr="00E64C44">
        <w:rPr>
          <w:rFonts w:ascii="Symbol" w:eastAsia="Times New Roman" w:hAnsi="Symbol" w:cs="Arial"/>
          <w:color w:val="000000"/>
          <w:sz w:val="20"/>
          <w:szCs w:val="20"/>
          <w:lang w:eastAsia="ru-RU"/>
        </w:rPr>
        <w:t></w:t>
      </w:r>
      <w:r w:rsidRPr="00E64C44">
        <w:rPr>
          <w:rFonts w:ascii="Times New Roman" w:eastAsia="Times New Roman" w:hAnsi="Times New Roman" w:cs="Times New Roman"/>
          <w:color w:val="000000"/>
          <w:sz w:val="14"/>
          <w:szCs w:val="14"/>
          <w:lang w:eastAsia="ru-RU"/>
        </w:rPr>
        <w:t>         </w:t>
      </w:r>
      <w:r w:rsidRPr="00E64C44">
        <w:rPr>
          <w:rFonts w:ascii="Arial" w:eastAsia="Times New Roman" w:hAnsi="Arial" w:cs="Arial"/>
          <w:color w:val="000000"/>
          <w:sz w:val="21"/>
          <w:szCs w:val="21"/>
          <w:lang w:eastAsia="ru-RU"/>
        </w:rPr>
        <w:t>выслушивание собеседника и ведение диалога.</w:t>
      </w:r>
    </w:p>
    <w:p w:rsidR="00E64C44" w:rsidRPr="00E64C44" w:rsidRDefault="00E64C44" w:rsidP="00E64C44">
      <w:pPr>
        <w:shd w:val="clear" w:color="auto" w:fill="FFFFFF"/>
        <w:spacing w:after="0" w:line="240" w:lineRule="auto"/>
        <w:rPr>
          <w:rFonts w:ascii="Arial" w:eastAsia="Times New Roman" w:hAnsi="Arial" w:cs="Arial"/>
          <w:color w:val="181818"/>
          <w:sz w:val="21"/>
          <w:szCs w:val="21"/>
          <w:lang w:eastAsia="ru-RU"/>
        </w:rPr>
      </w:pPr>
      <w:r w:rsidRPr="00E64C44">
        <w:rPr>
          <w:rFonts w:ascii="Arial" w:eastAsia="Times New Roman" w:hAnsi="Arial" w:cs="Arial"/>
          <w:color w:val="000000"/>
          <w:sz w:val="21"/>
          <w:szCs w:val="21"/>
          <w:lang w:eastAsia="ru-RU"/>
        </w:rPr>
        <w:t>Предметные результаты освоения программы курса</w:t>
      </w:r>
    </w:p>
    <w:p w:rsidR="00E64C44" w:rsidRPr="00E64C44" w:rsidRDefault="00E64C44" w:rsidP="00E64C44">
      <w:pPr>
        <w:shd w:val="clear" w:color="auto" w:fill="FFFFFF"/>
        <w:spacing w:after="0" w:line="240" w:lineRule="auto"/>
        <w:rPr>
          <w:rFonts w:ascii="Arial" w:eastAsia="Times New Roman" w:hAnsi="Arial" w:cs="Arial"/>
          <w:color w:val="181818"/>
          <w:sz w:val="21"/>
          <w:szCs w:val="21"/>
          <w:lang w:eastAsia="ru-RU"/>
        </w:rPr>
      </w:pPr>
      <w:r w:rsidRPr="00E64C44">
        <w:rPr>
          <w:rFonts w:ascii="Symbol" w:eastAsia="Times New Roman" w:hAnsi="Symbol" w:cs="Arial"/>
          <w:color w:val="000000"/>
          <w:sz w:val="20"/>
          <w:szCs w:val="20"/>
          <w:lang w:eastAsia="ru-RU"/>
        </w:rPr>
        <w:t></w:t>
      </w:r>
      <w:r w:rsidRPr="00E64C44">
        <w:rPr>
          <w:rFonts w:ascii="Times New Roman" w:eastAsia="Times New Roman" w:hAnsi="Times New Roman" w:cs="Times New Roman"/>
          <w:color w:val="000000"/>
          <w:sz w:val="14"/>
          <w:szCs w:val="14"/>
          <w:lang w:eastAsia="ru-RU"/>
        </w:rPr>
        <w:t>         </w:t>
      </w:r>
      <w:r w:rsidRPr="00E64C44">
        <w:rPr>
          <w:rFonts w:ascii="Arial" w:eastAsia="Times New Roman" w:hAnsi="Arial" w:cs="Arial"/>
          <w:color w:val="000000"/>
          <w:sz w:val="21"/>
          <w:szCs w:val="21"/>
          <w:lang w:eastAsia="ru-RU"/>
        </w:rPr>
        <w:t>Познакомить с шахматными терминами и шахматным кодексом.</w:t>
      </w:r>
    </w:p>
    <w:p w:rsidR="00E64C44" w:rsidRPr="00E64C44" w:rsidRDefault="00E64C44" w:rsidP="00E64C44">
      <w:pPr>
        <w:shd w:val="clear" w:color="auto" w:fill="FFFFFF"/>
        <w:spacing w:after="0" w:line="274" w:lineRule="atLeast"/>
        <w:rPr>
          <w:rFonts w:ascii="Arial" w:eastAsia="Times New Roman" w:hAnsi="Arial" w:cs="Arial"/>
          <w:color w:val="181818"/>
          <w:sz w:val="21"/>
          <w:szCs w:val="21"/>
          <w:lang w:eastAsia="ru-RU"/>
        </w:rPr>
      </w:pPr>
      <w:r w:rsidRPr="00E64C44">
        <w:rPr>
          <w:rFonts w:ascii="Symbol" w:eastAsia="Times New Roman" w:hAnsi="Symbol" w:cs="Arial"/>
          <w:color w:val="000000"/>
          <w:sz w:val="20"/>
          <w:szCs w:val="20"/>
          <w:lang w:eastAsia="ru-RU"/>
        </w:rPr>
        <w:t></w:t>
      </w:r>
      <w:r w:rsidRPr="00E64C44">
        <w:rPr>
          <w:rFonts w:ascii="Times New Roman" w:eastAsia="Times New Roman" w:hAnsi="Times New Roman" w:cs="Times New Roman"/>
          <w:color w:val="000000"/>
          <w:sz w:val="14"/>
          <w:szCs w:val="14"/>
          <w:lang w:eastAsia="ru-RU"/>
        </w:rPr>
        <w:t>         </w:t>
      </w:r>
      <w:r w:rsidRPr="00E64C44">
        <w:rPr>
          <w:rFonts w:ascii="Arial" w:eastAsia="Times New Roman" w:hAnsi="Arial" w:cs="Arial"/>
          <w:color w:val="000000"/>
          <w:sz w:val="21"/>
          <w:szCs w:val="21"/>
          <w:lang w:eastAsia="ru-RU"/>
        </w:rPr>
        <w:t>Научить играть каждой фигурой в отдельности и в совокупности с другими фигурами.</w:t>
      </w:r>
    </w:p>
    <w:p w:rsidR="00E64C44" w:rsidRPr="00E64C44" w:rsidRDefault="00E64C44" w:rsidP="00E64C44">
      <w:pPr>
        <w:shd w:val="clear" w:color="auto" w:fill="FFFFFF"/>
        <w:spacing w:after="0" w:line="288" w:lineRule="atLeast"/>
        <w:rPr>
          <w:rFonts w:ascii="Arial" w:eastAsia="Times New Roman" w:hAnsi="Arial" w:cs="Arial"/>
          <w:color w:val="181818"/>
          <w:sz w:val="21"/>
          <w:szCs w:val="21"/>
          <w:lang w:eastAsia="ru-RU"/>
        </w:rPr>
      </w:pPr>
      <w:r w:rsidRPr="00E64C44">
        <w:rPr>
          <w:rFonts w:ascii="Symbol" w:eastAsia="Times New Roman" w:hAnsi="Symbol" w:cs="Arial"/>
          <w:color w:val="000000"/>
          <w:sz w:val="20"/>
          <w:szCs w:val="20"/>
          <w:lang w:eastAsia="ru-RU"/>
        </w:rPr>
        <w:t></w:t>
      </w:r>
      <w:r w:rsidRPr="00E64C44">
        <w:rPr>
          <w:rFonts w:ascii="Times New Roman" w:eastAsia="Times New Roman" w:hAnsi="Times New Roman" w:cs="Times New Roman"/>
          <w:color w:val="000000"/>
          <w:sz w:val="14"/>
          <w:szCs w:val="14"/>
          <w:lang w:eastAsia="ru-RU"/>
        </w:rPr>
        <w:t>         </w:t>
      </w:r>
      <w:r w:rsidRPr="00E64C44">
        <w:rPr>
          <w:rFonts w:ascii="Arial" w:eastAsia="Times New Roman" w:hAnsi="Arial" w:cs="Arial"/>
          <w:color w:val="000000"/>
          <w:sz w:val="21"/>
          <w:szCs w:val="21"/>
          <w:lang w:eastAsia="ru-RU"/>
        </w:rPr>
        <w:t>Сформировать умение ставить мат с разных позиций.</w:t>
      </w:r>
    </w:p>
    <w:p w:rsidR="00E64C44" w:rsidRPr="00E64C44" w:rsidRDefault="00E64C44" w:rsidP="00E64C44">
      <w:pPr>
        <w:shd w:val="clear" w:color="auto" w:fill="FFFFFF"/>
        <w:spacing w:after="0" w:line="288" w:lineRule="atLeast"/>
        <w:rPr>
          <w:rFonts w:ascii="Arial" w:eastAsia="Times New Roman" w:hAnsi="Arial" w:cs="Arial"/>
          <w:color w:val="181818"/>
          <w:sz w:val="21"/>
          <w:szCs w:val="21"/>
          <w:lang w:eastAsia="ru-RU"/>
        </w:rPr>
      </w:pPr>
      <w:r w:rsidRPr="00E64C44">
        <w:rPr>
          <w:rFonts w:ascii="Symbol" w:eastAsia="Times New Roman" w:hAnsi="Symbol" w:cs="Arial"/>
          <w:color w:val="000000"/>
          <w:sz w:val="20"/>
          <w:szCs w:val="20"/>
          <w:lang w:eastAsia="ru-RU"/>
        </w:rPr>
        <w:t></w:t>
      </w:r>
      <w:r w:rsidRPr="00E64C44">
        <w:rPr>
          <w:rFonts w:ascii="Times New Roman" w:eastAsia="Times New Roman" w:hAnsi="Times New Roman" w:cs="Times New Roman"/>
          <w:color w:val="000000"/>
          <w:sz w:val="14"/>
          <w:szCs w:val="14"/>
          <w:lang w:eastAsia="ru-RU"/>
        </w:rPr>
        <w:t>         </w:t>
      </w:r>
      <w:r w:rsidRPr="00E64C44">
        <w:rPr>
          <w:rFonts w:ascii="Arial" w:eastAsia="Times New Roman" w:hAnsi="Arial" w:cs="Arial"/>
          <w:color w:val="000000"/>
          <w:sz w:val="21"/>
          <w:szCs w:val="21"/>
          <w:lang w:eastAsia="ru-RU"/>
        </w:rPr>
        <w:t>Сформировать умение решать задачи на мат в несколько ходов.</w:t>
      </w:r>
    </w:p>
    <w:p w:rsidR="00E64C44" w:rsidRPr="00E64C44" w:rsidRDefault="00E64C44" w:rsidP="00E64C44">
      <w:pPr>
        <w:shd w:val="clear" w:color="auto" w:fill="FFFFFF"/>
        <w:spacing w:after="0" w:line="288" w:lineRule="atLeast"/>
        <w:rPr>
          <w:rFonts w:ascii="Arial" w:eastAsia="Times New Roman" w:hAnsi="Arial" w:cs="Arial"/>
          <w:color w:val="181818"/>
          <w:sz w:val="21"/>
          <w:szCs w:val="21"/>
          <w:lang w:eastAsia="ru-RU"/>
        </w:rPr>
      </w:pPr>
      <w:r w:rsidRPr="00E64C44">
        <w:rPr>
          <w:rFonts w:ascii="Symbol" w:eastAsia="Times New Roman" w:hAnsi="Symbol" w:cs="Arial"/>
          <w:color w:val="000000"/>
          <w:sz w:val="20"/>
          <w:szCs w:val="20"/>
          <w:lang w:eastAsia="ru-RU"/>
        </w:rPr>
        <w:t></w:t>
      </w:r>
      <w:r w:rsidRPr="00E64C44">
        <w:rPr>
          <w:rFonts w:ascii="Times New Roman" w:eastAsia="Times New Roman" w:hAnsi="Times New Roman" w:cs="Times New Roman"/>
          <w:color w:val="000000"/>
          <w:sz w:val="14"/>
          <w:szCs w:val="14"/>
          <w:lang w:eastAsia="ru-RU"/>
        </w:rPr>
        <w:t>         </w:t>
      </w:r>
      <w:r w:rsidRPr="00E64C44">
        <w:rPr>
          <w:rFonts w:ascii="Arial" w:eastAsia="Times New Roman" w:hAnsi="Arial" w:cs="Arial"/>
          <w:color w:val="000000"/>
          <w:sz w:val="21"/>
          <w:szCs w:val="21"/>
          <w:lang w:eastAsia="ru-RU"/>
        </w:rPr>
        <w:t>Сформировать умение записывать шахматную партию.</w:t>
      </w:r>
    </w:p>
    <w:p w:rsidR="00E64C44" w:rsidRPr="00E64C44" w:rsidRDefault="00E64C44" w:rsidP="00E64C44">
      <w:pPr>
        <w:shd w:val="clear" w:color="auto" w:fill="FFFFFF"/>
        <w:spacing w:after="0" w:line="288" w:lineRule="atLeast"/>
        <w:rPr>
          <w:rFonts w:ascii="Arial" w:eastAsia="Times New Roman" w:hAnsi="Arial" w:cs="Arial"/>
          <w:color w:val="181818"/>
          <w:sz w:val="21"/>
          <w:szCs w:val="21"/>
          <w:lang w:eastAsia="ru-RU"/>
        </w:rPr>
      </w:pPr>
      <w:r w:rsidRPr="00E64C44">
        <w:rPr>
          <w:rFonts w:ascii="Symbol" w:eastAsia="Times New Roman" w:hAnsi="Symbol" w:cs="Arial"/>
          <w:color w:val="000000"/>
          <w:sz w:val="20"/>
          <w:szCs w:val="20"/>
          <w:lang w:eastAsia="ru-RU"/>
        </w:rPr>
        <w:t></w:t>
      </w:r>
      <w:r w:rsidRPr="00E64C44">
        <w:rPr>
          <w:rFonts w:ascii="Times New Roman" w:eastAsia="Times New Roman" w:hAnsi="Times New Roman" w:cs="Times New Roman"/>
          <w:color w:val="000000"/>
          <w:sz w:val="14"/>
          <w:szCs w:val="14"/>
          <w:lang w:eastAsia="ru-RU"/>
        </w:rPr>
        <w:t>         </w:t>
      </w:r>
      <w:r w:rsidRPr="00E64C44">
        <w:rPr>
          <w:rFonts w:ascii="Arial" w:eastAsia="Times New Roman" w:hAnsi="Arial" w:cs="Arial"/>
          <w:color w:val="000000"/>
          <w:sz w:val="21"/>
          <w:szCs w:val="21"/>
          <w:lang w:eastAsia="ru-RU"/>
        </w:rPr>
        <w:t>Сформировать умение проводить комбинации.</w:t>
      </w:r>
    </w:p>
    <w:p w:rsidR="00E64C44" w:rsidRPr="00E64C44" w:rsidRDefault="00E64C44" w:rsidP="00E64C44">
      <w:pPr>
        <w:shd w:val="clear" w:color="auto" w:fill="FFFFFF"/>
        <w:spacing w:after="0" w:line="274" w:lineRule="atLeast"/>
        <w:rPr>
          <w:rFonts w:ascii="Arial" w:eastAsia="Times New Roman" w:hAnsi="Arial" w:cs="Arial"/>
          <w:color w:val="181818"/>
          <w:sz w:val="21"/>
          <w:szCs w:val="21"/>
          <w:lang w:eastAsia="ru-RU"/>
        </w:rPr>
      </w:pPr>
      <w:r w:rsidRPr="00E64C44">
        <w:rPr>
          <w:rFonts w:ascii="Symbol" w:eastAsia="Times New Roman" w:hAnsi="Symbol" w:cs="Arial"/>
          <w:color w:val="000000"/>
          <w:sz w:val="20"/>
          <w:szCs w:val="20"/>
          <w:lang w:eastAsia="ru-RU"/>
        </w:rPr>
        <w:t></w:t>
      </w:r>
      <w:r w:rsidRPr="00E64C44">
        <w:rPr>
          <w:rFonts w:ascii="Times New Roman" w:eastAsia="Times New Roman" w:hAnsi="Times New Roman" w:cs="Times New Roman"/>
          <w:color w:val="000000"/>
          <w:sz w:val="14"/>
          <w:szCs w:val="14"/>
          <w:lang w:eastAsia="ru-RU"/>
        </w:rPr>
        <w:t>         </w:t>
      </w:r>
      <w:r w:rsidRPr="00E64C44">
        <w:rPr>
          <w:rFonts w:ascii="Arial" w:eastAsia="Times New Roman" w:hAnsi="Arial" w:cs="Arial"/>
          <w:color w:val="000000"/>
          <w:sz w:val="21"/>
          <w:szCs w:val="21"/>
          <w:lang w:eastAsia="ru-RU"/>
        </w:rPr>
        <w:t>Развивать восприятие, внимание, воображение, память, мышление, начальные формы волевого управления поведением.</w:t>
      </w:r>
    </w:p>
    <w:p w:rsidR="00E64C44" w:rsidRPr="00104ADA" w:rsidRDefault="00E64C44" w:rsidP="00E64C4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E64C44">
        <w:rPr>
          <w:rFonts w:ascii="Times New Roman" w:eastAsia="Times New Roman" w:hAnsi="Times New Roman" w:cs="Times New Roman"/>
          <w:i/>
          <w:iCs/>
          <w:color w:val="191919"/>
          <w:sz w:val="24"/>
          <w:szCs w:val="24"/>
          <w:lang w:eastAsia="ru-RU"/>
        </w:rPr>
        <w:t> </w:t>
      </w:r>
      <w:r w:rsidRPr="00E64C44">
        <w:rPr>
          <w:rFonts w:ascii="Arial" w:eastAsia="Times New Roman" w:hAnsi="Arial" w:cs="Arial"/>
          <w:b/>
          <w:bCs/>
          <w:color w:val="000000"/>
          <w:sz w:val="21"/>
          <w:szCs w:val="21"/>
          <w:lang w:eastAsia="ru-RU"/>
        </w:rPr>
        <w:t>Материально – техническое обеспечение</w:t>
      </w:r>
    </w:p>
    <w:p w:rsidR="00E64C44" w:rsidRPr="00E64C44" w:rsidRDefault="00E64C44" w:rsidP="00E64C44">
      <w:pPr>
        <w:shd w:val="clear" w:color="auto" w:fill="FFFFFF"/>
        <w:spacing w:after="0" w:line="240" w:lineRule="auto"/>
        <w:jc w:val="both"/>
        <w:rPr>
          <w:rFonts w:ascii="Arial" w:eastAsia="Times New Roman" w:hAnsi="Arial" w:cs="Arial"/>
          <w:color w:val="181818"/>
          <w:sz w:val="21"/>
          <w:szCs w:val="21"/>
          <w:lang w:eastAsia="ru-RU"/>
        </w:rPr>
      </w:pPr>
      <w:r w:rsidRPr="00E64C44">
        <w:rPr>
          <w:rFonts w:ascii="Arial" w:eastAsia="Times New Roman" w:hAnsi="Arial" w:cs="Arial"/>
          <w:b/>
          <w:bCs/>
          <w:color w:val="000000"/>
          <w:sz w:val="21"/>
          <w:szCs w:val="21"/>
          <w:lang w:eastAsia="ru-RU"/>
        </w:rPr>
        <w:t> Методические пособия:</w:t>
      </w:r>
    </w:p>
    <w:p w:rsidR="00E64C44" w:rsidRPr="00E64C44" w:rsidRDefault="00E64C44" w:rsidP="00E64C44">
      <w:pPr>
        <w:shd w:val="clear" w:color="auto" w:fill="FFFFFF"/>
        <w:spacing w:after="0" w:line="240" w:lineRule="auto"/>
        <w:jc w:val="both"/>
        <w:rPr>
          <w:rFonts w:ascii="Arial" w:eastAsia="Times New Roman" w:hAnsi="Arial" w:cs="Arial"/>
          <w:color w:val="181818"/>
          <w:sz w:val="21"/>
          <w:szCs w:val="21"/>
          <w:lang w:eastAsia="ru-RU"/>
        </w:rPr>
      </w:pPr>
      <w:r w:rsidRPr="00E64C44">
        <w:rPr>
          <w:rFonts w:ascii="Arial" w:eastAsia="Times New Roman" w:hAnsi="Arial" w:cs="Arial"/>
          <w:color w:val="000000"/>
          <w:sz w:val="21"/>
          <w:szCs w:val="21"/>
          <w:lang w:eastAsia="ru-RU"/>
        </w:rPr>
        <w:t>*</w:t>
      </w:r>
      <w:proofErr w:type="spellStart"/>
      <w:r w:rsidRPr="00E64C44">
        <w:rPr>
          <w:rFonts w:ascii="Arial" w:eastAsia="Times New Roman" w:hAnsi="Arial" w:cs="Arial"/>
          <w:color w:val="000000"/>
          <w:sz w:val="21"/>
          <w:szCs w:val="21"/>
          <w:lang w:eastAsia="ru-RU"/>
        </w:rPr>
        <w:t>Сухин</w:t>
      </w:r>
      <w:proofErr w:type="spellEnd"/>
      <w:r w:rsidRPr="00E64C44">
        <w:rPr>
          <w:rFonts w:ascii="Arial" w:eastAsia="Times New Roman" w:hAnsi="Arial" w:cs="Arial"/>
          <w:color w:val="000000"/>
          <w:sz w:val="21"/>
          <w:szCs w:val="21"/>
          <w:lang w:eastAsia="ru-RU"/>
        </w:rPr>
        <w:t xml:space="preserve"> И. Шахматы, первый год, или Там клетки черно-белые чудес и тайн полны: – Обнинск: Духовное возрождение, 1998.</w:t>
      </w:r>
    </w:p>
    <w:p w:rsidR="00E64C44" w:rsidRPr="00E64C44" w:rsidRDefault="00E64C44" w:rsidP="00E64C44">
      <w:pPr>
        <w:shd w:val="clear" w:color="auto" w:fill="FFFFFF"/>
        <w:spacing w:after="0" w:line="240" w:lineRule="auto"/>
        <w:jc w:val="both"/>
        <w:rPr>
          <w:rFonts w:ascii="Arial" w:eastAsia="Times New Roman" w:hAnsi="Arial" w:cs="Arial"/>
          <w:color w:val="181818"/>
          <w:sz w:val="21"/>
          <w:szCs w:val="21"/>
          <w:lang w:eastAsia="ru-RU"/>
        </w:rPr>
      </w:pPr>
      <w:r w:rsidRPr="00E64C44">
        <w:rPr>
          <w:rFonts w:ascii="Arial" w:eastAsia="Times New Roman" w:hAnsi="Arial" w:cs="Arial"/>
          <w:color w:val="000000"/>
          <w:sz w:val="21"/>
          <w:szCs w:val="21"/>
          <w:lang w:eastAsia="ru-RU"/>
        </w:rPr>
        <w:t>*</w:t>
      </w:r>
      <w:proofErr w:type="spellStart"/>
      <w:r w:rsidRPr="00E64C44">
        <w:rPr>
          <w:rFonts w:ascii="Arial" w:eastAsia="Times New Roman" w:hAnsi="Arial" w:cs="Arial"/>
          <w:color w:val="000000"/>
          <w:sz w:val="21"/>
          <w:szCs w:val="21"/>
          <w:lang w:eastAsia="ru-RU"/>
        </w:rPr>
        <w:t>Сухин</w:t>
      </w:r>
      <w:proofErr w:type="spellEnd"/>
      <w:r w:rsidRPr="00E64C44">
        <w:rPr>
          <w:rFonts w:ascii="Arial" w:eastAsia="Times New Roman" w:hAnsi="Arial" w:cs="Arial"/>
          <w:color w:val="000000"/>
          <w:sz w:val="21"/>
          <w:szCs w:val="21"/>
          <w:lang w:eastAsia="ru-RU"/>
        </w:rPr>
        <w:t xml:space="preserve"> И. Шахматы, первый год, или Учусь и учу. – Обнинск: Духовное возрождение, 1999.</w:t>
      </w:r>
    </w:p>
    <w:p w:rsidR="00E64C44" w:rsidRPr="00E64C44" w:rsidRDefault="00E64C44" w:rsidP="00E64C44">
      <w:pPr>
        <w:shd w:val="clear" w:color="auto" w:fill="FFFFFF"/>
        <w:spacing w:after="0" w:line="240" w:lineRule="auto"/>
        <w:jc w:val="both"/>
        <w:rPr>
          <w:rFonts w:ascii="Arial" w:eastAsia="Times New Roman" w:hAnsi="Arial" w:cs="Arial"/>
          <w:color w:val="181818"/>
          <w:sz w:val="21"/>
          <w:szCs w:val="21"/>
          <w:lang w:eastAsia="ru-RU"/>
        </w:rPr>
      </w:pPr>
      <w:r w:rsidRPr="00E64C44">
        <w:rPr>
          <w:rFonts w:ascii="Arial" w:eastAsia="Times New Roman" w:hAnsi="Arial" w:cs="Arial"/>
          <w:b/>
          <w:bCs/>
          <w:color w:val="000000"/>
          <w:sz w:val="21"/>
          <w:szCs w:val="21"/>
          <w:lang w:eastAsia="ru-RU"/>
        </w:rPr>
        <w:t> Технические средства обучения:</w:t>
      </w:r>
    </w:p>
    <w:p w:rsidR="00E64C44" w:rsidRPr="00E64C44" w:rsidRDefault="00E64C44" w:rsidP="00E64C44">
      <w:pPr>
        <w:shd w:val="clear" w:color="auto" w:fill="FFFFFF"/>
        <w:spacing w:after="0" w:line="240" w:lineRule="auto"/>
        <w:jc w:val="both"/>
        <w:rPr>
          <w:rFonts w:ascii="Arial" w:eastAsia="Times New Roman" w:hAnsi="Arial" w:cs="Arial"/>
          <w:color w:val="181818"/>
          <w:sz w:val="21"/>
          <w:szCs w:val="21"/>
          <w:lang w:eastAsia="ru-RU"/>
        </w:rPr>
      </w:pPr>
      <w:r w:rsidRPr="00E64C44">
        <w:rPr>
          <w:rFonts w:ascii="Arial" w:eastAsia="Times New Roman" w:hAnsi="Arial" w:cs="Arial"/>
          <w:b/>
          <w:bCs/>
          <w:color w:val="000000"/>
          <w:sz w:val="21"/>
          <w:szCs w:val="21"/>
          <w:lang w:eastAsia="ru-RU"/>
        </w:rPr>
        <w:t>*</w:t>
      </w:r>
      <w:r w:rsidRPr="00E64C44">
        <w:rPr>
          <w:rFonts w:ascii="Arial" w:eastAsia="Times New Roman" w:hAnsi="Arial" w:cs="Arial"/>
          <w:color w:val="000000"/>
          <w:sz w:val="21"/>
          <w:szCs w:val="21"/>
          <w:lang w:eastAsia="ru-RU"/>
        </w:rPr>
        <w:t>Компьютер</w:t>
      </w:r>
    </w:p>
    <w:p w:rsidR="00E64C44" w:rsidRPr="00E64C44" w:rsidRDefault="00E64C44" w:rsidP="00E64C44">
      <w:pPr>
        <w:shd w:val="clear" w:color="auto" w:fill="FFFFFF"/>
        <w:spacing w:after="0" w:line="240" w:lineRule="auto"/>
        <w:jc w:val="both"/>
        <w:rPr>
          <w:rFonts w:ascii="Arial" w:eastAsia="Times New Roman" w:hAnsi="Arial" w:cs="Arial"/>
          <w:color w:val="181818"/>
          <w:sz w:val="21"/>
          <w:szCs w:val="21"/>
          <w:lang w:eastAsia="ru-RU"/>
        </w:rPr>
      </w:pPr>
      <w:r w:rsidRPr="00E64C44">
        <w:rPr>
          <w:rFonts w:ascii="Arial" w:eastAsia="Times New Roman" w:hAnsi="Arial" w:cs="Arial"/>
          <w:b/>
          <w:bCs/>
          <w:color w:val="000000"/>
          <w:sz w:val="21"/>
          <w:szCs w:val="21"/>
          <w:lang w:eastAsia="ru-RU"/>
        </w:rPr>
        <w:t>*</w:t>
      </w:r>
      <w:r w:rsidRPr="00E64C44">
        <w:rPr>
          <w:rFonts w:ascii="Arial" w:eastAsia="Times New Roman" w:hAnsi="Arial" w:cs="Arial"/>
          <w:color w:val="000000"/>
          <w:sz w:val="21"/>
          <w:szCs w:val="21"/>
          <w:lang w:eastAsia="ru-RU"/>
        </w:rPr>
        <w:t>Шахматы</w:t>
      </w:r>
    </w:p>
    <w:p w:rsidR="00E64C44" w:rsidRPr="00E64C44" w:rsidRDefault="00DF130E" w:rsidP="00E64C44">
      <w:pPr>
        <w:shd w:val="clear" w:color="auto" w:fill="FFFFFF"/>
        <w:spacing w:after="0" w:line="240" w:lineRule="auto"/>
        <w:jc w:val="center"/>
        <w:rPr>
          <w:rFonts w:ascii="Arial" w:eastAsia="Times New Roman" w:hAnsi="Arial" w:cs="Arial"/>
          <w:color w:val="181818"/>
          <w:sz w:val="21"/>
          <w:szCs w:val="21"/>
          <w:lang w:eastAsia="ru-RU"/>
        </w:rPr>
      </w:pPr>
      <w:r>
        <w:rPr>
          <w:rFonts w:ascii="Arial" w:eastAsia="Times New Roman" w:hAnsi="Arial" w:cs="Arial"/>
          <w:b/>
          <w:bCs/>
          <w:color w:val="000000"/>
          <w:sz w:val="21"/>
          <w:szCs w:val="21"/>
          <w:lang w:eastAsia="ru-RU"/>
        </w:rPr>
        <w:t>Содержание работы  внеурочной деятельност</w:t>
      </w:r>
      <w:proofErr w:type="gramStart"/>
      <w:r>
        <w:rPr>
          <w:rFonts w:ascii="Arial" w:eastAsia="Times New Roman" w:hAnsi="Arial" w:cs="Arial"/>
          <w:b/>
          <w:bCs/>
          <w:color w:val="000000"/>
          <w:sz w:val="21"/>
          <w:szCs w:val="21"/>
          <w:lang w:eastAsia="ru-RU"/>
        </w:rPr>
        <w:t>и</w:t>
      </w:r>
      <w:r w:rsidR="00E64C44" w:rsidRPr="00E64C44">
        <w:rPr>
          <w:rFonts w:ascii="Arial" w:eastAsia="Times New Roman" w:hAnsi="Arial" w:cs="Arial"/>
          <w:b/>
          <w:bCs/>
          <w:color w:val="000000"/>
          <w:sz w:val="21"/>
          <w:szCs w:val="21"/>
          <w:lang w:eastAsia="ru-RU"/>
        </w:rPr>
        <w:t>«</w:t>
      </w:r>
      <w:proofErr w:type="gramEnd"/>
      <w:r w:rsidR="00E64C44" w:rsidRPr="00E64C44">
        <w:rPr>
          <w:rFonts w:ascii="Arial" w:eastAsia="Times New Roman" w:hAnsi="Arial" w:cs="Arial"/>
          <w:b/>
          <w:bCs/>
          <w:color w:val="000000"/>
          <w:sz w:val="21"/>
          <w:szCs w:val="21"/>
          <w:lang w:eastAsia="ru-RU"/>
        </w:rPr>
        <w:t>Шахматы»</w:t>
      </w:r>
    </w:p>
    <w:p w:rsidR="00E64C44" w:rsidRPr="00E64C44" w:rsidRDefault="00E64C44" w:rsidP="00E64C4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E64C44">
        <w:rPr>
          <w:rFonts w:ascii="Times New Roman" w:eastAsia="Times New Roman" w:hAnsi="Times New Roman" w:cs="Times New Roman"/>
          <w:b/>
          <w:bCs/>
          <w:color w:val="191919"/>
          <w:sz w:val="24"/>
          <w:szCs w:val="24"/>
          <w:lang w:eastAsia="ru-RU"/>
        </w:rPr>
        <w:t>Шахматная доска и фигуры (3 ч)</w:t>
      </w:r>
    </w:p>
    <w:p w:rsidR="00E64C44" w:rsidRPr="00E64C44" w:rsidRDefault="00E64C44" w:rsidP="00E64C4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E64C44">
        <w:rPr>
          <w:rFonts w:ascii="Times New Roman" w:eastAsia="Times New Roman" w:hAnsi="Times New Roman" w:cs="Times New Roman"/>
          <w:color w:val="191919"/>
          <w:sz w:val="24"/>
          <w:szCs w:val="24"/>
          <w:lang w:eastAsia="ru-RU"/>
        </w:rPr>
        <w:t>Шахматная доска. Поля, линии. Легенда о возникновении шахмат.</w:t>
      </w:r>
    </w:p>
    <w:p w:rsidR="00E64C44" w:rsidRPr="00E64C44" w:rsidRDefault="00E64C44" w:rsidP="00E64C4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E64C44">
        <w:rPr>
          <w:rFonts w:ascii="Times New Roman" w:eastAsia="Times New Roman" w:hAnsi="Times New Roman" w:cs="Times New Roman"/>
          <w:color w:val="191919"/>
          <w:sz w:val="24"/>
          <w:szCs w:val="24"/>
          <w:lang w:eastAsia="ru-RU"/>
        </w:rPr>
        <w:t>Обозначение полей и линий. Шахматные фигуры и их обозначения.</w:t>
      </w:r>
    </w:p>
    <w:p w:rsidR="00E64C44" w:rsidRPr="00E64C44" w:rsidRDefault="00E64C44" w:rsidP="00E64C4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E64C44">
        <w:rPr>
          <w:rFonts w:ascii="Times New Roman" w:eastAsia="Times New Roman" w:hAnsi="Times New Roman" w:cs="Times New Roman"/>
          <w:color w:val="191919"/>
          <w:sz w:val="24"/>
          <w:szCs w:val="24"/>
          <w:lang w:eastAsia="ru-RU"/>
        </w:rPr>
        <w:t> </w:t>
      </w:r>
      <w:r w:rsidRPr="00E64C44">
        <w:rPr>
          <w:rFonts w:ascii="Times New Roman" w:eastAsia="Times New Roman" w:hAnsi="Times New Roman" w:cs="Times New Roman"/>
          <w:b/>
          <w:bCs/>
          <w:color w:val="191919"/>
          <w:sz w:val="24"/>
          <w:szCs w:val="24"/>
          <w:lang w:eastAsia="ru-RU"/>
        </w:rPr>
        <w:t>Ходы и взятия фигур (13 ч)</w:t>
      </w:r>
    </w:p>
    <w:p w:rsidR="00E64C44" w:rsidRPr="00E64C44" w:rsidRDefault="00E64C44" w:rsidP="00E64C4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E64C44">
        <w:rPr>
          <w:rFonts w:ascii="Times New Roman" w:eastAsia="Times New Roman" w:hAnsi="Times New Roman" w:cs="Times New Roman"/>
          <w:color w:val="191919"/>
          <w:sz w:val="24"/>
          <w:szCs w:val="24"/>
          <w:lang w:eastAsia="ru-RU"/>
        </w:rPr>
        <w:t>Ходы и взятия ладьи, слона, ферзя, короля и пешки. Ударность и</w:t>
      </w:r>
    </w:p>
    <w:p w:rsidR="00E64C44" w:rsidRPr="00E64C44" w:rsidRDefault="00E64C44" w:rsidP="00E64C4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E64C44">
        <w:rPr>
          <w:rFonts w:ascii="Times New Roman" w:eastAsia="Times New Roman" w:hAnsi="Times New Roman" w:cs="Times New Roman"/>
          <w:color w:val="191919"/>
          <w:sz w:val="24"/>
          <w:szCs w:val="24"/>
          <w:lang w:eastAsia="ru-RU"/>
        </w:rPr>
        <w:t>подвижность фигур в зависимости от положения на доске. Угроза,</w:t>
      </w:r>
      <w:r w:rsidRPr="00E64C44">
        <w:rPr>
          <w:rFonts w:ascii="Times New Roman" w:eastAsia="Times New Roman" w:hAnsi="Times New Roman" w:cs="Times New Roman"/>
          <w:color w:val="191919"/>
          <w:sz w:val="24"/>
          <w:szCs w:val="24"/>
          <w:lang w:eastAsia="ru-RU"/>
        </w:rPr>
        <w:br/>
        <w:t>нападение, защита. Превращение и взятие на проходе пешкой. Значение короля.</w:t>
      </w:r>
    </w:p>
    <w:p w:rsidR="00E64C44" w:rsidRPr="00E64C44" w:rsidRDefault="00E64C44" w:rsidP="00E64C4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E64C44">
        <w:rPr>
          <w:rFonts w:ascii="Times New Roman" w:eastAsia="Times New Roman" w:hAnsi="Times New Roman" w:cs="Times New Roman"/>
          <w:color w:val="191919"/>
          <w:sz w:val="24"/>
          <w:szCs w:val="24"/>
          <w:lang w:eastAsia="ru-RU"/>
        </w:rPr>
        <w:t>Шах. Короткая и длинная рокировка. Начальная позиция. Запись</w:t>
      </w:r>
    </w:p>
    <w:p w:rsidR="00E64C44" w:rsidRPr="00E64C44" w:rsidRDefault="00E64C44" w:rsidP="00E64C4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E64C44">
        <w:rPr>
          <w:rFonts w:ascii="Times New Roman" w:eastAsia="Times New Roman" w:hAnsi="Times New Roman" w:cs="Times New Roman"/>
          <w:color w:val="191919"/>
          <w:sz w:val="24"/>
          <w:szCs w:val="24"/>
          <w:lang w:eastAsia="ru-RU"/>
        </w:rPr>
        <w:t>шахматных позиций. Практическая игра.</w:t>
      </w:r>
    </w:p>
    <w:p w:rsidR="00E64C44" w:rsidRPr="00E64C44" w:rsidRDefault="00E64C44" w:rsidP="00E64C4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E64C44">
        <w:rPr>
          <w:rFonts w:ascii="Times New Roman" w:eastAsia="Times New Roman" w:hAnsi="Times New Roman" w:cs="Times New Roman"/>
          <w:b/>
          <w:bCs/>
          <w:color w:val="191919"/>
          <w:sz w:val="24"/>
          <w:szCs w:val="24"/>
          <w:lang w:eastAsia="ru-RU"/>
        </w:rPr>
        <w:t> Цель и результат шахматной партии. Шах, мат и пат (10 ч)</w:t>
      </w:r>
    </w:p>
    <w:p w:rsidR="00E64C44" w:rsidRPr="00E64C44" w:rsidRDefault="00E64C44" w:rsidP="00E64C4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E64C44">
        <w:rPr>
          <w:rFonts w:ascii="Times New Roman" w:eastAsia="Times New Roman" w:hAnsi="Times New Roman" w:cs="Times New Roman"/>
          <w:color w:val="191919"/>
          <w:sz w:val="24"/>
          <w:szCs w:val="24"/>
          <w:lang w:eastAsia="ru-RU"/>
        </w:rPr>
        <w:t>Способы защиты от шаха. Открытый, двойной шах. Мат. Сходство</w:t>
      </w:r>
    </w:p>
    <w:p w:rsidR="00E64C44" w:rsidRPr="00E64C44" w:rsidRDefault="00E64C44" w:rsidP="00E64C4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E64C44">
        <w:rPr>
          <w:rFonts w:ascii="Times New Roman" w:eastAsia="Times New Roman" w:hAnsi="Times New Roman" w:cs="Times New Roman"/>
          <w:color w:val="191919"/>
          <w:sz w:val="24"/>
          <w:szCs w:val="24"/>
          <w:lang w:eastAsia="ru-RU"/>
        </w:rPr>
        <w:t xml:space="preserve">и различие между понятиями шаха и мата. Алгоритм решения задач </w:t>
      </w:r>
      <w:proofErr w:type="gramStart"/>
      <w:r w:rsidRPr="00E64C44">
        <w:rPr>
          <w:rFonts w:ascii="Times New Roman" w:eastAsia="Times New Roman" w:hAnsi="Times New Roman" w:cs="Times New Roman"/>
          <w:color w:val="191919"/>
          <w:sz w:val="24"/>
          <w:szCs w:val="24"/>
          <w:lang w:eastAsia="ru-RU"/>
        </w:rPr>
        <w:t>на</w:t>
      </w:r>
      <w:proofErr w:type="gramEnd"/>
    </w:p>
    <w:p w:rsidR="00E64C44" w:rsidRPr="00E64C44" w:rsidRDefault="00E64C44" w:rsidP="00E64C4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E64C44">
        <w:rPr>
          <w:rFonts w:ascii="Times New Roman" w:eastAsia="Times New Roman" w:hAnsi="Times New Roman" w:cs="Times New Roman"/>
          <w:color w:val="191919"/>
          <w:sz w:val="24"/>
          <w:szCs w:val="24"/>
          <w:lang w:eastAsia="ru-RU"/>
        </w:rPr>
        <w:t xml:space="preserve">мат в один ход. Пат. «Бешеные» фигуры. Сходство и различие </w:t>
      </w:r>
      <w:proofErr w:type="gramStart"/>
      <w:r w:rsidRPr="00E64C44">
        <w:rPr>
          <w:rFonts w:ascii="Times New Roman" w:eastAsia="Times New Roman" w:hAnsi="Times New Roman" w:cs="Times New Roman"/>
          <w:color w:val="191919"/>
          <w:sz w:val="24"/>
          <w:szCs w:val="24"/>
          <w:lang w:eastAsia="ru-RU"/>
        </w:rPr>
        <w:t>между</w:t>
      </w:r>
      <w:proofErr w:type="gramEnd"/>
    </w:p>
    <w:p w:rsidR="00E64C44" w:rsidRPr="00E64C44" w:rsidRDefault="00E64C44" w:rsidP="00E64C4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E64C44">
        <w:rPr>
          <w:rFonts w:ascii="Times New Roman" w:eastAsia="Times New Roman" w:hAnsi="Times New Roman" w:cs="Times New Roman"/>
          <w:color w:val="191919"/>
          <w:sz w:val="24"/>
          <w:szCs w:val="24"/>
          <w:lang w:eastAsia="ru-RU"/>
        </w:rPr>
        <w:lastRenderedPageBreak/>
        <w:t xml:space="preserve">понятиями мата и пата. </w:t>
      </w:r>
      <w:proofErr w:type="gramStart"/>
      <w:r w:rsidRPr="00E64C44">
        <w:rPr>
          <w:rFonts w:ascii="Times New Roman" w:eastAsia="Times New Roman" w:hAnsi="Times New Roman" w:cs="Times New Roman"/>
          <w:color w:val="191919"/>
          <w:sz w:val="24"/>
          <w:szCs w:val="24"/>
          <w:lang w:eastAsia="ru-RU"/>
        </w:rPr>
        <w:t>Выигрыш, ничья, виды ничьей (в том числе вечный</w:t>
      </w:r>
      <w:proofErr w:type="gramEnd"/>
    </w:p>
    <w:p w:rsidR="00E64C44" w:rsidRPr="00E64C44" w:rsidRDefault="00E64C44" w:rsidP="00E64C4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E64C44">
        <w:rPr>
          <w:rFonts w:ascii="Times New Roman" w:eastAsia="Times New Roman" w:hAnsi="Times New Roman" w:cs="Times New Roman"/>
          <w:color w:val="191919"/>
          <w:sz w:val="24"/>
          <w:szCs w:val="24"/>
          <w:lang w:eastAsia="ru-RU"/>
        </w:rPr>
        <w:t>шах). Правила шахматных соревнований. Шахматные часы.</w:t>
      </w:r>
    </w:p>
    <w:p w:rsidR="00E64C44" w:rsidRPr="00E64C44" w:rsidRDefault="00E64C44" w:rsidP="00E64C4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E64C44">
        <w:rPr>
          <w:rFonts w:ascii="Times New Roman" w:eastAsia="Times New Roman" w:hAnsi="Times New Roman" w:cs="Times New Roman"/>
          <w:b/>
          <w:bCs/>
          <w:color w:val="191919"/>
          <w:sz w:val="24"/>
          <w:szCs w:val="24"/>
          <w:lang w:eastAsia="ru-RU"/>
        </w:rPr>
        <w:t> Запись шахматных ходов (2 ч)</w:t>
      </w:r>
    </w:p>
    <w:p w:rsidR="00E64C44" w:rsidRPr="00E64C44" w:rsidRDefault="00E64C44" w:rsidP="00E64C4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E64C44">
        <w:rPr>
          <w:rFonts w:ascii="Times New Roman" w:eastAsia="Times New Roman" w:hAnsi="Times New Roman" w:cs="Times New Roman"/>
          <w:color w:val="191919"/>
          <w:sz w:val="24"/>
          <w:szCs w:val="24"/>
          <w:lang w:eastAsia="ru-RU"/>
        </w:rPr>
        <w:t>Принцип записи перемещения фигуры. Полная и краткая нотация.</w:t>
      </w:r>
    </w:p>
    <w:p w:rsidR="00E64C44" w:rsidRPr="00E64C44" w:rsidRDefault="00E64C44" w:rsidP="00E64C4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E64C44">
        <w:rPr>
          <w:rFonts w:ascii="Times New Roman" w:eastAsia="Times New Roman" w:hAnsi="Times New Roman" w:cs="Times New Roman"/>
          <w:color w:val="191919"/>
          <w:sz w:val="24"/>
          <w:szCs w:val="24"/>
          <w:lang w:eastAsia="ru-RU"/>
        </w:rPr>
        <w:t>Условные обозначения перемещения, взятия, рокировки. Шахматный диктант.</w:t>
      </w:r>
    </w:p>
    <w:p w:rsidR="00E64C44" w:rsidRPr="00E64C44" w:rsidRDefault="00E64C44" w:rsidP="00E64C4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E64C44">
        <w:rPr>
          <w:rFonts w:ascii="Times New Roman" w:eastAsia="Times New Roman" w:hAnsi="Times New Roman" w:cs="Times New Roman"/>
          <w:b/>
          <w:bCs/>
          <w:color w:val="191919"/>
          <w:sz w:val="24"/>
          <w:szCs w:val="24"/>
          <w:lang w:eastAsia="ru-RU"/>
        </w:rPr>
        <w:t> Ценность шахматных фигур. Нападение и защита, размен (2 ч)</w:t>
      </w:r>
    </w:p>
    <w:p w:rsidR="00E64C44" w:rsidRPr="00E64C44" w:rsidRDefault="00E64C44" w:rsidP="00E64C4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E64C44">
        <w:rPr>
          <w:rFonts w:ascii="Times New Roman" w:eastAsia="Times New Roman" w:hAnsi="Times New Roman" w:cs="Times New Roman"/>
          <w:color w:val="191919"/>
          <w:sz w:val="24"/>
          <w:szCs w:val="24"/>
          <w:lang w:eastAsia="ru-RU"/>
        </w:rPr>
        <w:t>Ценность фигур. Единица измерения ценности. Изменение ценности</w:t>
      </w:r>
    </w:p>
    <w:p w:rsidR="00E64C44" w:rsidRPr="00E64C44" w:rsidRDefault="00E64C44" w:rsidP="00E64C4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E64C44">
        <w:rPr>
          <w:rFonts w:ascii="Times New Roman" w:eastAsia="Times New Roman" w:hAnsi="Times New Roman" w:cs="Times New Roman"/>
          <w:color w:val="191919"/>
          <w:sz w:val="24"/>
          <w:szCs w:val="24"/>
          <w:lang w:eastAsia="ru-RU"/>
        </w:rPr>
        <w:t>в зависимости от ситуации на доске. Размен. Равноценный и</w:t>
      </w:r>
    </w:p>
    <w:p w:rsidR="00E64C44" w:rsidRPr="00E64C44" w:rsidRDefault="00E64C44" w:rsidP="00E64C4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E64C44">
        <w:rPr>
          <w:rFonts w:ascii="Times New Roman" w:eastAsia="Times New Roman" w:hAnsi="Times New Roman" w:cs="Times New Roman"/>
          <w:color w:val="191919"/>
          <w:sz w:val="24"/>
          <w:szCs w:val="24"/>
          <w:lang w:eastAsia="ru-RU"/>
        </w:rPr>
        <w:t>неравноценный размен. Материальный перевес, качество.</w:t>
      </w:r>
    </w:p>
    <w:p w:rsidR="00E64C44" w:rsidRPr="00E64C44" w:rsidRDefault="00E64C44" w:rsidP="00E64C4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E64C44">
        <w:rPr>
          <w:rFonts w:ascii="Times New Roman" w:eastAsia="Times New Roman" w:hAnsi="Times New Roman" w:cs="Times New Roman"/>
          <w:b/>
          <w:bCs/>
          <w:color w:val="191919"/>
          <w:sz w:val="24"/>
          <w:szCs w:val="24"/>
          <w:lang w:eastAsia="ru-RU"/>
        </w:rPr>
        <w:t> Общие принципы разыгрывания дебюта (5 ч)</w:t>
      </w:r>
    </w:p>
    <w:p w:rsidR="00E64C44" w:rsidRPr="00E64C44" w:rsidRDefault="00E64C44" w:rsidP="00E64C4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E64C44">
        <w:rPr>
          <w:rFonts w:ascii="Times New Roman" w:eastAsia="Times New Roman" w:hAnsi="Times New Roman" w:cs="Times New Roman"/>
          <w:color w:val="191919"/>
          <w:sz w:val="24"/>
          <w:szCs w:val="24"/>
          <w:lang w:eastAsia="ru-RU"/>
        </w:rPr>
        <w:t>Мобилизация фигур, безопасность короля, борьба за центр и</w:t>
      </w:r>
      <w:r w:rsidRPr="00E64C44">
        <w:rPr>
          <w:rFonts w:ascii="Times New Roman" w:eastAsia="Times New Roman" w:hAnsi="Times New Roman" w:cs="Times New Roman"/>
          <w:color w:val="191919"/>
          <w:sz w:val="24"/>
          <w:szCs w:val="24"/>
          <w:lang w:eastAsia="ru-RU"/>
        </w:rPr>
        <w:br/>
        <w:t>расположение пешек в дебюте. Классификация дебютов. Анализ учебных партий. Дебютные ловушки.</w:t>
      </w:r>
    </w:p>
    <w:p w:rsidR="00E64C44" w:rsidRPr="00E64C44" w:rsidRDefault="00E64C44" w:rsidP="00E64C4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E64C44">
        <w:rPr>
          <w:rFonts w:ascii="Times New Roman" w:eastAsia="Times New Roman" w:hAnsi="Times New Roman" w:cs="Times New Roman"/>
          <w:b/>
          <w:bCs/>
          <w:color w:val="191919"/>
          <w:sz w:val="24"/>
          <w:szCs w:val="24"/>
          <w:lang w:eastAsia="ru-RU"/>
        </w:rPr>
        <w:t>Раннее развитие ферзя</w:t>
      </w:r>
    </w:p>
    <w:p w:rsidR="00E64C44" w:rsidRPr="00E64C44" w:rsidRDefault="00E64C44" w:rsidP="00E64C44">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E64C44">
        <w:rPr>
          <w:rFonts w:ascii="Times New Roman" w:eastAsia="Times New Roman" w:hAnsi="Times New Roman" w:cs="Times New Roman"/>
          <w:color w:val="191919"/>
          <w:sz w:val="24"/>
          <w:szCs w:val="24"/>
          <w:lang w:eastAsia="ru-RU"/>
        </w:rPr>
        <w:t>Дебютные ловушки</w:t>
      </w:r>
    </w:p>
    <w:p w:rsidR="00E64C44" w:rsidRPr="00E64C44" w:rsidRDefault="00E64C44" w:rsidP="00E64C44">
      <w:pPr>
        <w:shd w:val="clear" w:color="auto" w:fill="FFFFFF"/>
        <w:spacing w:after="0" w:line="240" w:lineRule="auto"/>
        <w:jc w:val="both"/>
        <w:rPr>
          <w:rFonts w:ascii="Arial" w:eastAsia="Times New Roman" w:hAnsi="Arial" w:cs="Arial"/>
          <w:color w:val="181818"/>
          <w:sz w:val="21"/>
          <w:szCs w:val="21"/>
          <w:lang w:eastAsia="ru-RU"/>
        </w:rPr>
      </w:pPr>
      <w:r w:rsidRPr="00E64C44">
        <w:rPr>
          <w:rFonts w:ascii="Arial" w:eastAsia="Times New Roman" w:hAnsi="Arial" w:cs="Arial"/>
          <w:b/>
          <w:bCs/>
          <w:color w:val="000000"/>
          <w:sz w:val="21"/>
          <w:szCs w:val="21"/>
          <w:lang w:eastAsia="ru-RU"/>
        </w:rPr>
        <w:t> </w:t>
      </w:r>
    </w:p>
    <w:p w:rsidR="00E64C44" w:rsidRPr="00E64C44" w:rsidRDefault="00E64C44" w:rsidP="00E64C44">
      <w:pPr>
        <w:shd w:val="clear" w:color="auto" w:fill="FFFFFF"/>
        <w:spacing w:after="0" w:line="240" w:lineRule="auto"/>
        <w:jc w:val="both"/>
        <w:rPr>
          <w:rFonts w:ascii="Arial" w:eastAsia="Times New Roman" w:hAnsi="Arial" w:cs="Arial"/>
          <w:color w:val="181818"/>
          <w:sz w:val="21"/>
          <w:szCs w:val="21"/>
          <w:lang w:eastAsia="ru-RU"/>
        </w:rPr>
      </w:pPr>
      <w:r w:rsidRPr="00E64C44">
        <w:rPr>
          <w:rFonts w:ascii="Arial" w:eastAsia="Times New Roman" w:hAnsi="Arial" w:cs="Arial"/>
          <w:b/>
          <w:bCs/>
          <w:color w:val="000000"/>
          <w:sz w:val="21"/>
          <w:szCs w:val="21"/>
          <w:lang w:eastAsia="ru-RU"/>
        </w:rPr>
        <w:t> </w:t>
      </w:r>
    </w:p>
    <w:p w:rsidR="00E64C44" w:rsidRPr="00E64C44" w:rsidRDefault="00E64C44" w:rsidP="00E64C44">
      <w:pPr>
        <w:spacing w:after="0" w:line="240" w:lineRule="auto"/>
        <w:rPr>
          <w:rFonts w:ascii="Times New Roman" w:eastAsia="Times New Roman" w:hAnsi="Times New Roman" w:cs="Times New Roman"/>
          <w:sz w:val="24"/>
          <w:szCs w:val="24"/>
          <w:lang w:eastAsia="ru-RU"/>
        </w:rPr>
      </w:pPr>
      <w:r w:rsidRPr="00E64C44">
        <w:rPr>
          <w:rFonts w:ascii="Times New Roman" w:eastAsia="Times New Roman" w:hAnsi="Times New Roman" w:cs="Times New Roman"/>
          <w:b/>
          <w:bCs/>
          <w:color w:val="000000"/>
          <w:sz w:val="24"/>
          <w:szCs w:val="24"/>
          <w:shd w:val="clear" w:color="auto" w:fill="FFFFFF"/>
          <w:lang w:eastAsia="ru-RU"/>
        </w:rPr>
        <w:br w:type="textWrapping" w:clear="all"/>
      </w:r>
    </w:p>
    <w:p w:rsidR="00E64C44" w:rsidRPr="00E64C44" w:rsidRDefault="00E64C44" w:rsidP="00E64C44">
      <w:pPr>
        <w:shd w:val="clear" w:color="auto" w:fill="FFFFFF"/>
        <w:spacing w:after="0" w:line="240" w:lineRule="auto"/>
        <w:jc w:val="both"/>
        <w:rPr>
          <w:rFonts w:ascii="Arial" w:eastAsia="Times New Roman" w:hAnsi="Arial" w:cs="Arial"/>
          <w:color w:val="181818"/>
          <w:sz w:val="21"/>
          <w:szCs w:val="21"/>
          <w:lang w:eastAsia="ru-RU"/>
        </w:rPr>
      </w:pPr>
      <w:r w:rsidRPr="00E64C44">
        <w:rPr>
          <w:rFonts w:ascii="Arial" w:eastAsia="Times New Roman" w:hAnsi="Arial" w:cs="Arial"/>
          <w:b/>
          <w:bCs/>
          <w:color w:val="000000"/>
          <w:sz w:val="21"/>
          <w:szCs w:val="21"/>
          <w:lang w:eastAsia="ru-RU"/>
        </w:rPr>
        <w:t> </w:t>
      </w:r>
    </w:p>
    <w:p w:rsidR="00104ADA" w:rsidRDefault="00104ADA" w:rsidP="00E64C44">
      <w:pPr>
        <w:shd w:val="clear" w:color="auto" w:fill="FFFFFF"/>
        <w:spacing w:after="0" w:line="240" w:lineRule="auto"/>
        <w:jc w:val="center"/>
        <w:rPr>
          <w:rFonts w:ascii="Arial" w:eastAsia="Times New Roman" w:hAnsi="Arial" w:cs="Arial"/>
          <w:b/>
          <w:bCs/>
          <w:color w:val="000000"/>
          <w:sz w:val="21"/>
          <w:szCs w:val="21"/>
          <w:lang w:eastAsia="ru-RU"/>
        </w:rPr>
      </w:pPr>
    </w:p>
    <w:p w:rsidR="00104ADA" w:rsidRDefault="00104ADA" w:rsidP="00E64C44">
      <w:pPr>
        <w:shd w:val="clear" w:color="auto" w:fill="FFFFFF"/>
        <w:spacing w:after="0" w:line="240" w:lineRule="auto"/>
        <w:jc w:val="center"/>
        <w:rPr>
          <w:rFonts w:ascii="Arial" w:eastAsia="Times New Roman" w:hAnsi="Arial" w:cs="Arial"/>
          <w:b/>
          <w:bCs/>
          <w:color w:val="000000"/>
          <w:sz w:val="21"/>
          <w:szCs w:val="21"/>
          <w:lang w:eastAsia="ru-RU"/>
        </w:rPr>
      </w:pPr>
    </w:p>
    <w:p w:rsidR="00104ADA" w:rsidRDefault="00104ADA" w:rsidP="00E64C44">
      <w:pPr>
        <w:shd w:val="clear" w:color="auto" w:fill="FFFFFF"/>
        <w:spacing w:after="0" w:line="240" w:lineRule="auto"/>
        <w:jc w:val="center"/>
        <w:rPr>
          <w:rFonts w:ascii="Arial" w:eastAsia="Times New Roman" w:hAnsi="Arial" w:cs="Arial"/>
          <w:b/>
          <w:bCs/>
          <w:color w:val="000000"/>
          <w:sz w:val="21"/>
          <w:szCs w:val="21"/>
          <w:lang w:eastAsia="ru-RU"/>
        </w:rPr>
      </w:pPr>
    </w:p>
    <w:p w:rsidR="00104ADA" w:rsidRDefault="00104ADA" w:rsidP="00E64C44">
      <w:pPr>
        <w:shd w:val="clear" w:color="auto" w:fill="FFFFFF"/>
        <w:spacing w:after="0" w:line="240" w:lineRule="auto"/>
        <w:jc w:val="center"/>
        <w:rPr>
          <w:rFonts w:ascii="Arial" w:eastAsia="Times New Roman" w:hAnsi="Arial" w:cs="Arial"/>
          <w:b/>
          <w:bCs/>
          <w:color w:val="000000"/>
          <w:sz w:val="21"/>
          <w:szCs w:val="21"/>
          <w:lang w:eastAsia="ru-RU"/>
        </w:rPr>
      </w:pPr>
    </w:p>
    <w:p w:rsidR="00104ADA" w:rsidRDefault="00104ADA" w:rsidP="00E64C44">
      <w:pPr>
        <w:shd w:val="clear" w:color="auto" w:fill="FFFFFF"/>
        <w:spacing w:after="0" w:line="240" w:lineRule="auto"/>
        <w:jc w:val="center"/>
        <w:rPr>
          <w:rFonts w:ascii="Arial" w:eastAsia="Times New Roman" w:hAnsi="Arial" w:cs="Arial"/>
          <w:b/>
          <w:bCs/>
          <w:color w:val="000000"/>
          <w:sz w:val="21"/>
          <w:szCs w:val="21"/>
          <w:lang w:eastAsia="ru-RU"/>
        </w:rPr>
      </w:pPr>
    </w:p>
    <w:p w:rsidR="00104ADA" w:rsidRDefault="00104ADA" w:rsidP="00E64C44">
      <w:pPr>
        <w:shd w:val="clear" w:color="auto" w:fill="FFFFFF"/>
        <w:spacing w:after="0" w:line="240" w:lineRule="auto"/>
        <w:jc w:val="center"/>
        <w:rPr>
          <w:rFonts w:ascii="Arial" w:eastAsia="Times New Roman" w:hAnsi="Arial" w:cs="Arial"/>
          <w:b/>
          <w:bCs/>
          <w:color w:val="000000"/>
          <w:sz w:val="21"/>
          <w:szCs w:val="21"/>
          <w:lang w:eastAsia="ru-RU"/>
        </w:rPr>
      </w:pPr>
    </w:p>
    <w:p w:rsidR="00104ADA" w:rsidRDefault="00104ADA" w:rsidP="00E64C44">
      <w:pPr>
        <w:shd w:val="clear" w:color="auto" w:fill="FFFFFF"/>
        <w:spacing w:after="0" w:line="240" w:lineRule="auto"/>
        <w:jc w:val="center"/>
        <w:rPr>
          <w:rFonts w:ascii="Arial" w:eastAsia="Times New Roman" w:hAnsi="Arial" w:cs="Arial"/>
          <w:b/>
          <w:bCs/>
          <w:color w:val="000000"/>
          <w:sz w:val="21"/>
          <w:szCs w:val="21"/>
          <w:lang w:eastAsia="ru-RU"/>
        </w:rPr>
      </w:pPr>
    </w:p>
    <w:p w:rsidR="00104ADA" w:rsidRDefault="00104ADA" w:rsidP="00E64C44">
      <w:pPr>
        <w:shd w:val="clear" w:color="auto" w:fill="FFFFFF"/>
        <w:spacing w:after="0" w:line="240" w:lineRule="auto"/>
        <w:jc w:val="center"/>
        <w:rPr>
          <w:rFonts w:ascii="Arial" w:eastAsia="Times New Roman" w:hAnsi="Arial" w:cs="Arial"/>
          <w:b/>
          <w:bCs/>
          <w:color w:val="000000"/>
          <w:sz w:val="21"/>
          <w:szCs w:val="21"/>
          <w:lang w:eastAsia="ru-RU"/>
        </w:rPr>
      </w:pPr>
    </w:p>
    <w:p w:rsidR="00104ADA" w:rsidRDefault="00104ADA" w:rsidP="00E64C44">
      <w:pPr>
        <w:shd w:val="clear" w:color="auto" w:fill="FFFFFF"/>
        <w:spacing w:after="0" w:line="240" w:lineRule="auto"/>
        <w:jc w:val="center"/>
        <w:rPr>
          <w:rFonts w:ascii="Arial" w:eastAsia="Times New Roman" w:hAnsi="Arial" w:cs="Arial"/>
          <w:b/>
          <w:bCs/>
          <w:color w:val="000000"/>
          <w:sz w:val="21"/>
          <w:szCs w:val="21"/>
          <w:lang w:eastAsia="ru-RU"/>
        </w:rPr>
      </w:pPr>
    </w:p>
    <w:p w:rsidR="00104ADA" w:rsidRDefault="00104ADA" w:rsidP="00E64C44">
      <w:pPr>
        <w:shd w:val="clear" w:color="auto" w:fill="FFFFFF"/>
        <w:spacing w:after="0" w:line="240" w:lineRule="auto"/>
        <w:jc w:val="center"/>
        <w:rPr>
          <w:rFonts w:ascii="Arial" w:eastAsia="Times New Roman" w:hAnsi="Arial" w:cs="Arial"/>
          <w:b/>
          <w:bCs/>
          <w:color w:val="000000"/>
          <w:sz w:val="21"/>
          <w:szCs w:val="21"/>
          <w:lang w:eastAsia="ru-RU"/>
        </w:rPr>
      </w:pPr>
    </w:p>
    <w:p w:rsidR="00104ADA" w:rsidRDefault="00104ADA" w:rsidP="00E64C44">
      <w:pPr>
        <w:shd w:val="clear" w:color="auto" w:fill="FFFFFF"/>
        <w:spacing w:after="0" w:line="240" w:lineRule="auto"/>
        <w:jc w:val="center"/>
        <w:rPr>
          <w:rFonts w:ascii="Arial" w:eastAsia="Times New Roman" w:hAnsi="Arial" w:cs="Arial"/>
          <w:b/>
          <w:bCs/>
          <w:color w:val="000000"/>
          <w:sz w:val="21"/>
          <w:szCs w:val="21"/>
          <w:lang w:eastAsia="ru-RU"/>
        </w:rPr>
      </w:pPr>
    </w:p>
    <w:p w:rsidR="00104ADA" w:rsidRDefault="00104ADA" w:rsidP="00E64C44">
      <w:pPr>
        <w:shd w:val="clear" w:color="auto" w:fill="FFFFFF"/>
        <w:spacing w:after="0" w:line="240" w:lineRule="auto"/>
        <w:jc w:val="center"/>
        <w:rPr>
          <w:rFonts w:ascii="Arial" w:eastAsia="Times New Roman" w:hAnsi="Arial" w:cs="Arial"/>
          <w:b/>
          <w:bCs/>
          <w:color w:val="000000"/>
          <w:sz w:val="21"/>
          <w:szCs w:val="21"/>
          <w:lang w:eastAsia="ru-RU"/>
        </w:rPr>
      </w:pPr>
    </w:p>
    <w:p w:rsidR="00104ADA" w:rsidRDefault="00104ADA" w:rsidP="00E64C44">
      <w:pPr>
        <w:shd w:val="clear" w:color="auto" w:fill="FFFFFF"/>
        <w:spacing w:after="0" w:line="240" w:lineRule="auto"/>
        <w:jc w:val="center"/>
        <w:rPr>
          <w:rFonts w:ascii="Arial" w:eastAsia="Times New Roman" w:hAnsi="Arial" w:cs="Arial"/>
          <w:b/>
          <w:bCs/>
          <w:color w:val="000000"/>
          <w:sz w:val="21"/>
          <w:szCs w:val="21"/>
          <w:lang w:eastAsia="ru-RU"/>
        </w:rPr>
      </w:pPr>
    </w:p>
    <w:p w:rsidR="00104ADA" w:rsidRDefault="00104ADA" w:rsidP="00E64C44">
      <w:pPr>
        <w:shd w:val="clear" w:color="auto" w:fill="FFFFFF"/>
        <w:spacing w:after="0" w:line="240" w:lineRule="auto"/>
        <w:jc w:val="center"/>
        <w:rPr>
          <w:rFonts w:ascii="Arial" w:eastAsia="Times New Roman" w:hAnsi="Arial" w:cs="Arial"/>
          <w:b/>
          <w:bCs/>
          <w:color w:val="000000"/>
          <w:sz w:val="21"/>
          <w:szCs w:val="21"/>
          <w:lang w:eastAsia="ru-RU"/>
        </w:rPr>
      </w:pPr>
    </w:p>
    <w:p w:rsidR="00104ADA" w:rsidRDefault="00104ADA" w:rsidP="00E64C44">
      <w:pPr>
        <w:shd w:val="clear" w:color="auto" w:fill="FFFFFF"/>
        <w:spacing w:after="0" w:line="240" w:lineRule="auto"/>
        <w:jc w:val="center"/>
        <w:rPr>
          <w:rFonts w:ascii="Arial" w:eastAsia="Times New Roman" w:hAnsi="Arial" w:cs="Arial"/>
          <w:b/>
          <w:bCs/>
          <w:color w:val="000000"/>
          <w:sz w:val="21"/>
          <w:szCs w:val="21"/>
          <w:lang w:eastAsia="ru-RU"/>
        </w:rPr>
      </w:pPr>
    </w:p>
    <w:p w:rsidR="00DF130E" w:rsidRDefault="00DF130E" w:rsidP="00E64C44">
      <w:pPr>
        <w:shd w:val="clear" w:color="auto" w:fill="FFFFFF"/>
        <w:spacing w:after="0" w:line="240" w:lineRule="auto"/>
        <w:jc w:val="center"/>
        <w:rPr>
          <w:rFonts w:ascii="Arial" w:eastAsia="Times New Roman" w:hAnsi="Arial" w:cs="Arial"/>
          <w:b/>
          <w:bCs/>
          <w:color w:val="000000"/>
          <w:sz w:val="21"/>
          <w:szCs w:val="21"/>
          <w:lang w:eastAsia="ru-RU"/>
        </w:rPr>
      </w:pPr>
    </w:p>
    <w:p w:rsidR="00DF130E" w:rsidRDefault="00DF130E" w:rsidP="00E64C44">
      <w:pPr>
        <w:shd w:val="clear" w:color="auto" w:fill="FFFFFF"/>
        <w:spacing w:after="0" w:line="240" w:lineRule="auto"/>
        <w:jc w:val="center"/>
        <w:rPr>
          <w:rFonts w:ascii="Arial" w:eastAsia="Times New Roman" w:hAnsi="Arial" w:cs="Arial"/>
          <w:b/>
          <w:bCs/>
          <w:color w:val="000000"/>
          <w:sz w:val="21"/>
          <w:szCs w:val="21"/>
          <w:lang w:eastAsia="ru-RU"/>
        </w:rPr>
      </w:pPr>
    </w:p>
    <w:p w:rsidR="00530A86" w:rsidRDefault="00530A86" w:rsidP="00E64C44">
      <w:pPr>
        <w:shd w:val="clear" w:color="auto" w:fill="FFFFFF"/>
        <w:spacing w:after="0" w:line="240" w:lineRule="auto"/>
        <w:jc w:val="center"/>
        <w:rPr>
          <w:rFonts w:ascii="Arial" w:eastAsia="Times New Roman" w:hAnsi="Arial" w:cs="Arial"/>
          <w:b/>
          <w:bCs/>
          <w:color w:val="000000"/>
          <w:sz w:val="21"/>
          <w:szCs w:val="21"/>
          <w:lang w:eastAsia="ru-RU"/>
        </w:rPr>
      </w:pPr>
    </w:p>
    <w:p w:rsidR="00E64C44" w:rsidRPr="00E64C44" w:rsidRDefault="00E64C44" w:rsidP="00E64C44">
      <w:pPr>
        <w:shd w:val="clear" w:color="auto" w:fill="FFFFFF"/>
        <w:spacing w:after="0" w:line="240" w:lineRule="auto"/>
        <w:jc w:val="center"/>
        <w:rPr>
          <w:rFonts w:ascii="Arial" w:eastAsia="Times New Roman" w:hAnsi="Arial" w:cs="Arial"/>
          <w:color w:val="181818"/>
          <w:sz w:val="21"/>
          <w:szCs w:val="21"/>
          <w:lang w:eastAsia="ru-RU"/>
        </w:rPr>
      </w:pPr>
      <w:r w:rsidRPr="00E64C44">
        <w:rPr>
          <w:rFonts w:ascii="Arial" w:eastAsia="Times New Roman" w:hAnsi="Arial" w:cs="Arial"/>
          <w:b/>
          <w:bCs/>
          <w:color w:val="000000"/>
          <w:sz w:val="21"/>
          <w:szCs w:val="21"/>
          <w:lang w:eastAsia="ru-RU"/>
        </w:rPr>
        <w:t>Календарно-тематическое планирование кружка «Шахматы»</w:t>
      </w:r>
    </w:p>
    <w:tbl>
      <w:tblPr>
        <w:tblW w:w="15313" w:type="dxa"/>
        <w:tblCellMar>
          <w:left w:w="0" w:type="dxa"/>
          <w:right w:w="0" w:type="dxa"/>
        </w:tblCellMar>
        <w:tblLook w:val="04A0"/>
      </w:tblPr>
      <w:tblGrid>
        <w:gridCol w:w="560"/>
        <w:gridCol w:w="1821"/>
        <w:gridCol w:w="828"/>
        <w:gridCol w:w="3420"/>
        <w:gridCol w:w="20"/>
        <w:gridCol w:w="830"/>
        <w:gridCol w:w="3402"/>
        <w:gridCol w:w="746"/>
        <w:gridCol w:w="388"/>
        <w:gridCol w:w="746"/>
        <w:gridCol w:w="530"/>
        <w:gridCol w:w="746"/>
        <w:gridCol w:w="530"/>
        <w:gridCol w:w="746"/>
      </w:tblGrid>
      <w:tr w:rsidR="00E64C44" w:rsidRPr="00E64C44" w:rsidTr="003F53B1">
        <w:trPr>
          <w:gridAfter w:val="1"/>
          <w:wAfter w:w="746" w:type="dxa"/>
          <w:trHeight w:val="378"/>
        </w:trPr>
        <w:tc>
          <w:tcPr>
            <w:tcW w:w="56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240" w:lineRule="auto"/>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b/>
                <w:bCs/>
                <w:color w:val="000000"/>
                <w:sz w:val="24"/>
                <w:szCs w:val="24"/>
                <w:lang w:eastAsia="ru-RU"/>
              </w:rPr>
              <w:t>№</w:t>
            </w:r>
            <w:r w:rsidRPr="00E64C44">
              <w:rPr>
                <w:rFonts w:ascii="Times New Roman" w:eastAsia="Times New Roman" w:hAnsi="Times New Roman" w:cs="Times New Roman"/>
                <w:b/>
                <w:bCs/>
                <w:color w:val="000000"/>
                <w:sz w:val="24"/>
                <w:szCs w:val="24"/>
                <w:lang w:eastAsia="ru-RU"/>
              </w:rPr>
              <w:br/>
            </w:r>
            <w:proofErr w:type="spellStart"/>
            <w:proofErr w:type="gramStart"/>
            <w:r w:rsidRPr="00E64C44">
              <w:rPr>
                <w:rFonts w:ascii="Times New Roman" w:eastAsia="Times New Roman" w:hAnsi="Times New Roman" w:cs="Times New Roman"/>
                <w:b/>
                <w:bCs/>
                <w:color w:val="000000"/>
                <w:sz w:val="24"/>
                <w:szCs w:val="24"/>
                <w:lang w:eastAsia="ru-RU"/>
              </w:rPr>
              <w:t>п</w:t>
            </w:r>
            <w:proofErr w:type="spellEnd"/>
            <w:proofErr w:type="gramEnd"/>
            <w:r w:rsidRPr="00E64C44">
              <w:rPr>
                <w:rFonts w:ascii="Times New Roman" w:eastAsia="Times New Roman" w:hAnsi="Times New Roman" w:cs="Times New Roman"/>
                <w:b/>
                <w:bCs/>
                <w:color w:val="000000"/>
                <w:sz w:val="24"/>
                <w:szCs w:val="24"/>
                <w:lang w:eastAsia="ru-RU"/>
              </w:rPr>
              <w:t>/</w:t>
            </w:r>
            <w:proofErr w:type="spellStart"/>
            <w:r w:rsidRPr="00E64C44">
              <w:rPr>
                <w:rFonts w:ascii="Times New Roman" w:eastAsia="Times New Roman" w:hAnsi="Times New Roman" w:cs="Times New Roman"/>
                <w:b/>
                <w:bCs/>
                <w:color w:val="000000"/>
                <w:sz w:val="24"/>
                <w:szCs w:val="24"/>
                <w:lang w:eastAsia="ru-RU"/>
              </w:rPr>
              <w:t>п</w:t>
            </w:r>
            <w:proofErr w:type="spellEnd"/>
          </w:p>
        </w:tc>
        <w:tc>
          <w:tcPr>
            <w:tcW w:w="1821"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240" w:lineRule="auto"/>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b/>
                <w:bCs/>
                <w:color w:val="000000"/>
                <w:sz w:val="24"/>
                <w:szCs w:val="24"/>
                <w:lang w:eastAsia="ru-RU"/>
              </w:rPr>
              <w:t>Тема занятия</w:t>
            </w:r>
          </w:p>
        </w:tc>
        <w:tc>
          <w:tcPr>
            <w:tcW w:w="828"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240" w:lineRule="auto"/>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b/>
                <w:bCs/>
                <w:color w:val="000000"/>
                <w:sz w:val="24"/>
                <w:szCs w:val="24"/>
                <w:lang w:eastAsia="ru-RU"/>
              </w:rPr>
              <w:t>Кол-во часов</w:t>
            </w:r>
          </w:p>
          <w:p w:rsidR="00E64C44" w:rsidRPr="00E64C44" w:rsidRDefault="00E64C44" w:rsidP="00E64C44">
            <w:pPr>
              <w:spacing w:after="0" w:line="240" w:lineRule="auto"/>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b/>
                <w:bCs/>
                <w:color w:val="000000"/>
                <w:sz w:val="24"/>
                <w:szCs w:val="24"/>
                <w:lang w:eastAsia="ru-RU"/>
              </w:rPr>
              <w:t>35 ч</w:t>
            </w:r>
          </w:p>
        </w:tc>
        <w:tc>
          <w:tcPr>
            <w:tcW w:w="4270" w:type="dxa"/>
            <w:gridSpan w:val="3"/>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240" w:lineRule="auto"/>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b/>
                <w:bCs/>
                <w:color w:val="000000"/>
                <w:sz w:val="24"/>
                <w:szCs w:val="24"/>
                <w:lang w:eastAsia="ru-RU"/>
              </w:rPr>
              <w:t>Содержание деятельности</w:t>
            </w:r>
          </w:p>
        </w:tc>
        <w:tc>
          <w:tcPr>
            <w:tcW w:w="3402"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240" w:lineRule="auto"/>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b/>
                <w:bCs/>
                <w:color w:val="000000"/>
                <w:sz w:val="24"/>
                <w:szCs w:val="24"/>
                <w:lang w:eastAsia="ru-RU"/>
              </w:rPr>
              <w:t>Формирование УУД</w:t>
            </w:r>
          </w:p>
        </w:tc>
        <w:tc>
          <w:tcPr>
            <w:tcW w:w="1134" w:type="dxa"/>
            <w:gridSpan w:val="2"/>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240" w:lineRule="auto"/>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b/>
                <w:bCs/>
                <w:color w:val="000000"/>
                <w:sz w:val="24"/>
                <w:szCs w:val="24"/>
                <w:lang w:eastAsia="ru-RU"/>
              </w:rPr>
              <w:t>Класс</w:t>
            </w:r>
          </w:p>
        </w:tc>
        <w:tc>
          <w:tcPr>
            <w:tcW w:w="2552" w:type="dxa"/>
            <w:gridSpan w:val="4"/>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240" w:lineRule="auto"/>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b/>
                <w:bCs/>
                <w:color w:val="000000"/>
                <w:sz w:val="24"/>
                <w:szCs w:val="24"/>
                <w:lang w:eastAsia="ru-RU"/>
              </w:rPr>
              <w:t>Дата</w:t>
            </w:r>
          </w:p>
        </w:tc>
      </w:tr>
      <w:tr w:rsidR="00E64C44" w:rsidRPr="00E64C44" w:rsidTr="003F53B1">
        <w:trPr>
          <w:gridAfter w:val="1"/>
          <w:wAfter w:w="746" w:type="dxa"/>
          <w:trHeight w:val="43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64C44" w:rsidRPr="00E64C44" w:rsidRDefault="00E64C44" w:rsidP="00E64C44">
            <w:pPr>
              <w:spacing w:after="0" w:line="240" w:lineRule="auto"/>
              <w:rPr>
                <w:rFonts w:ascii="Times New Roman" w:eastAsia="Times New Roman" w:hAnsi="Times New Roman" w:cs="Times New Roman"/>
                <w:sz w:val="24"/>
                <w:szCs w:val="24"/>
                <w:lang w:eastAsia="ru-RU"/>
              </w:rPr>
            </w:pPr>
          </w:p>
        </w:tc>
        <w:tc>
          <w:tcPr>
            <w:tcW w:w="0" w:type="auto"/>
            <w:vMerge/>
            <w:tcBorders>
              <w:top w:val="single" w:sz="8" w:space="0" w:color="000000"/>
              <w:left w:val="nil"/>
              <w:bottom w:val="single" w:sz="8" w:space="0" w:color="000000"/>
              <w:right w:val="single" w:sz="8" w:space="0" w:color="000000"/>
            </w:tcBorders>
            <w:vAlign w:val="center"/>
            <w:hideMark/>
          </w:tcPr>
          <w:p w:rsidR="00E64C44" w:rsidRPr="00E64C44" w:rsidRDefault="00E64C44" w:rsidP="00E64C44">
            <w:pPr>
              <w:spacing w:after="0" w:line="240" w:lineRule="auto"/>
              <w:rPr>
                <w:rFonts w:ascii="Times New Roman" w:eastAsia="Times New Roman" w:hAnsi="Times New Roman" w:cs="Times New Roman"/>
                <w:sz w:val="24"/>
                <w:szCs w:val="24"/>
                <w:lang w:eastAsia="ru-RU"/>
              </w:rPr>
            </w:pPr>
          </w:p>
        </w:tc>
        <w:tc>
          <w:tcPr>
            <w:tcW w:w="0" w:type="auto"/>
            <w:vMerge/>
            <w:tcBorders>
              <w:top w:val="single" w:sz="8" w:space="0" w:color="000000"/>
              <w:left w:val="nil"/>
              <w:bottom w:val="single" w:sz="8" w:space="0" w:color="000000"/>
              <w:right w:val="single" w:sz="8" w:space="0" w:color="000000"/>
            </w:tcBorders>
            <w:vAlign w:val="center"/>
            <w:hideMark/>
          </w:tcPr>
          <w:p w:rsidR="00E64C44" w:rsidRPr="00E64C44" w:rsidRDefault="00E64C44" w:rsidP="00E64C44">
            <w:pPr>
              <w:spacing w:after="0" w:line="240" w:lineRule="auto"/>
              <w:rPr>
                <w:rFonts w:ascii="Times New Roman" w:eastAsia="Times New Roman" w:hAnsi="Times New Roman" w:cs="Times New Roman"/>
                <w:sz w:val="24"/>
                <w:szCs w:val="24"/>
                <w:lang w:eastAsia="ru-RU"/>
              </w:rPr>
            </w:pPr>
          </w:p>
        </w:tc>
        <w:tc>
          <w:tcPr>
            <w:tcW w:w="4270" w:type="dxa"/>
            <w:gridSpan w:val="3"/>
            <w:vMerge/>
            <w:tcBorders>
              <w:top w:val="single" w:sz="8" w:space="0" w:color="000000"/>
              <w:left w:val="nil"/>
              <w:bottom w:val="single" w:sz="8" w:space="0" w:color="000000"/>
              <w:right w:val="single" w:sz="8" w:space="0" w:color="000000"/>
            </w:tcBorders>
            <w:vAlign w:val="center"/>
            <w:hideMark/>
          </w:tcPr>
          <w:p w:rsidR="00E64C44" w:rsidRPr="00E64C44" w:rsidRDefault="00E64C44" w:rsidP="00E64C44">
            <w:pPr>
              <w:spacing w:after="0" w:line="240" w:lineRule="auto"/>
              <w:rPr>
                <w:rFonts w:ascii="Times New Roman" w:eastAsia="Times New Roman" w:hAnsi="Times New Roman" w:cs="Times New Roman"/>
                <w:sz w:val="24"/>
                <w:szCs w:val="24"/>
                <w:lang w:eastAsia="ru-RU"/>
              </w:rPr>
            </w:pPr>
          </w:p>
        </w:tc>
        <w:tc>
          <w:tcPr>
            <w:tcW w:w="3402" w:type="dxa"/>
            <w:vMerge/>
            <w:tcBorders>
              <w:top w:val="single" w:sz="8" w:space="0" w:color="000000"/>
              <w:left w:val="nil"/>
              <w:bottom w:val="single" w:sz="8" w:space="0" w:color="000000"/>
              <w:right w:val="single" w:sz="8" w:space="0" w:color="000000"/>
            </w:tcBorders>
            <w:vAlign w:val="center"/>
            <w:hideMark/>
          </w:tcPr>
          <w:p w:rsidR="00E64C44" w:rsidRPr="00E64C44" w:rsidRDefault="00E64C44" w:rsidP="00E64C44">
            <w:pPr>
              <w:spacing w:after="0" w:line="240" w:lineRule="auto"/>
              <w:rPr>
                <w:rFonts w:ascii="Times New Roman" w:eastAsia="Times New Roman" w:hAnsi="Times New Roman" w:cs="Times New Roman"/>
                <w:sz w:val="24"/>
                <w:szCs w:val="24"/>
                <w:lang w:eastAsia="ru-RU"/>
              </w:rPr>
            </w:pPr>
          </w:p>
        </w:tc>
        <w:tc>
          <w:tcPr>
            <w:tcW w:w="1134" w:type="dxa"/>
            <w:gridSpan w:val="2"/>
            <w:vMerge/>
            <w:tcBorders>
              <w:top w:val="single" w:sz="8" w:space="0" w:color="000000"/>
              <w:left w:val="nil"/>
              <w:bottom w:val="single" w:sz="8" w:space="0" w:color="000000"/>
              <w:right w:val="single" w:sz="8" w:space="0" w:color="000000"/>
            </w:tcBorders>
            <w:vAlign w:val="center"/>
            <w:hideMark/>
          </w:tcPr>
          <w:p w:rsidR="00E64C44" w:rsidRPr="00E64C44" w:rsidRDefault="00E64C44" w:rsidP="00E64C44">
            <w:pPr>
              <w:spacing w:after="0" w:line="240" w:lineRule="auto"/>
              <w:rPr>
                <w:rFonts w:ascii="Times New Roman" w:eastAsia="Times New Roman" w:hAnsi="Times New Roman" w:cs="Times New Roman"/>
                <w:sz w:val="24"/>
                <w:szCs w:val="24"/>
                <w:lang w:eastAsia="ru-RU"/>
              </w:rPr>
            </w:pP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240" w:lineRule="auto"/>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b/>
                <w:bCs/>
                <w:color w:val="000000"/>
                <w:sz w:val="24"/>
                <w:szCs w:val="24"/>
                <w:lang w:eastAsia="ru-RU"/>
              </w:rPr>
              <w:t>По плану</w:t>
            </w:r>
          </w:p>
          <w:p w:rsidR="00E64C44" w:rsidRPr="00E64C44" w:rsidRDefault="00E64C44" w:rsidP="00E64C44">
            <w:pPr>
              <w:spacing w:after="0" w:line="240" w:lineRule="auto"/>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b/>
                <w:bCs/>
                <w:color w:val="000000"/>
                <w:sz w:val="24"/>
                <w:szCs w:val="24"/>
                <w:lang w:eastAsia="ru-RU"/>
              </w:rPr>
              <w:t>(неделя)</w:t>
            </w: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240" w:lineRule="auto"/>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b/>
                <w:bCs/>
                <w:color w:val="000000"/>
                <w:sz w:val="24"/>
                <w:szCs w:val="24"/>
                <w:lang w:eastAsia="ru-RU"/>
              </w:rPr>
              <w:t>факт</w:t>
            </w:r>
          </w:p>
        </w:tc>
      </w:tr>
      <w:tr w:rsidR="00E64C44" w:rsidRPr="00E64C44" w:rsidTr="003F53B1">
        <w:trPr>
          <w:gridAfter w:val="1"/>
          <w:wAfter w:w="746" w:type="dxa"/>
          <w:trHeight w:val="2563"/>
        </w:trPr>
        <w:tc>
          <w:tcPr>
            <w:tcW w:w="56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240" w:lineRule="auto"/>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1</w:t>
            </w:r>
          </w:p>
        </w:tc>
        <w:tc>
          <w:tcPr>
            <w:tcW w:w="1821" w:type="dxa"/>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240" w:lineRule="auto"/>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191919"/>
                <w:sz w:val="24"/>
                <w:szCs w:val="24"/>
                <w:lang w:eastAsia="ru-RU"/>
              </w:rPr>
              <w:t>Шахматная доска. Знакомство с шахматной доской. Белые и черные поля</w:t>
            </w:r>
          </w:p>
        </w:tc>
        <w:tc>
          <w:tcPr>
            <w:tcW w:w="828" w:type="dxa"/>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240" w:lineRule="auto"/>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1</w:t>
            </w:r>
          </w:p>
        </w:tc>
        <w:tc>
          <w:tcPr>
            <w:tcW w:w="4270"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240" w:lineRule="auto"/>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Чтение дидактической сказки "Удивительные приключения шахматной доски". Знакомство с шахматной доской. Белые и черные поля. Чередование белых и черных полей на шахматной доске. Шахматная доска и шахматные поля квадратные.</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240" w:lineRule="auto"/>
              <w:rPr>
                <w:rFonts w:ascii="Times New Roman" w:eastAsia="Times New Roman" w:hAnsi="Times New Roman" w:cs="Times New Roman"/>
                <w:sz w:val="24"/>
                <w:szCs w:val="24"/>
                <w:lang w:eastAsia="ru-RU"/>
              </w:rPr>
            </w:pPr>
            <w:r w:rsidRPr="00E64C44">
              <w:rPr>
                <w:rFonts w:ascii="Times New Roman" w:eastAsia="Times New Roman" w:hAnsi="Times New Roman" w:cs="Times New Roman"/>
                <w:sz w:val="24"/>
                <w:szCs w:val="24"/>
                <w:lang w:eastAsia="ru-RU"/>
              </w:rPr>
              <w:t>Личностные: формирование мотивации и интереса к учению.</w:t>
            </w:r>
          </w:p>
          <w:p w:rsidR="00E64C44" w:rsidRPr="00E64C44" w:rsidRDefault="00E64C44" w:rsidP="00E64C44">
            <w:pPr>
              <w:spacing w:after="0" w:line="240" w:lineRule="auto"/>
              <w:rPr>
                <w:rFonts w:ascii="Times New Roman" w:eastAsia="Times New Roman" w:hAnsi="Times New Roman" w:cs="Times New Roman"/>
                <w:sz w:val="24"/>
                <w:szCs w:val="24"/>
                <w:lang w:eastAsia="ru-RU"/>
              </w:rPr>
            </w:pPr>
            <w:r w:rsidRPr="00E64C44">
              <w:rPr>
                <w:rFonts w:ascii="Times New Roman" w:eastAsia="Times New Roman" w:hAnsi="Times New Roman" w:cs="Times New Roman"/>
                <w:sz w:val="24"/>
                <w:szCs w:val="24"/>
                <w:lang w:eastAsia="ru-RU"/>
              </w:rPr>
              <w:t>Регулятивные: организация рабочего места под руководством учителя.</w:t>
            </w:r>
          </w:p>
          <w:p w:rsidR="00E64C44" w:rsidRPr="00E64C44" w:rsidRDefault="00E64C44" w:rsidP="00E64C44">
            <w:pPr>
              <w:spacing w:after="0" w:line="240" w:lineRule="auto"/>
              <w:rPr>
                <w:rFonts w:ascii="Times New Roman" w:eastAsia="Times New Roman" w:hAnsi="Times New Roman" w:cs="Times New Roman"/>
                <w:sz w:val="24"/>
                <w:szCs w:val="24"/>
                <w:lang w:eastAsia="ru-RU"/>
              </w:rPr>
            </w:pPr>
            <w:r w:rsidRPr="00E64C44">
              <w:rPr>
                <w:rFonts w:ascii="Times New Roman" w:eastAsia="Times New Roman" w:hAnsi="Times New Roman" w:cs="Times New Roman"/>
                <w:sz w:val="24"/>
                <w:szCs w:val="24"/>
                <w:lang w:eastAsia="ru-RU"/>
              </w:rPr>
              <w:t>Познавательные: развитие внимания, наблюдательности.</w:t>
            </w:r>
          </w:p>
          <w:p w:rsidR="00E64C44" w:rsidRPr="00E64C44" w:rsidRDefault="00E64C44" w:rsidP="00E64C44">
            <w:pPr>
              <w:spacing w:after="0" w:line="240" w:lineRule="auto"/>
              <w:rPr>
                <w:rFonts w:ascii="Times New Roman" w:eastAsia="Times New Roman" w:hAnsi="Times New Roman" w:cs="Times New Roman"/>
                <w:sz w:val="24"/>
                <w:szCs w:val="24"/>
                <w:lang w:eastAsia="ru-RU"/>
              </w:rPr>
            </w:pPr>
            <w:r w:rsidRPr="00E64C44">
              <w:rPr>
                <w:rFonts w:ascii="Times New Roman" w:eastAsia="Times New Roman" w:hAnsi="Times New Roman" w:cs="Times New Roman"/>
                <w:sz w:val="24"/>
                <w:szCs w:val="24"/>
                <w:lang w:eastAsia="ru-RU"/>
              </w:rPr>
              <w:t>Коммуникативные: ответы на вопросы учителя, одноклассников.</w:t>
            </w:r>
          </w:p>
        </w:tc>
        <w:tc>
          <w:tcPr>
            <w:tcW w:w="1134"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3F53B1">
            <w:pPr>
              <w:spacing w:after="0" w:line="240" w:lineRule="auto"/>
              <w:jc w:val="center"/>
              <w:rPr>
                <w:rFonts w:ascii="Times New Roman" w:eastAsia="Times New Roman" w:hAnsi="Times New Roman" w:cs="Times New Roman"/>
                <w:sz w:val="24"/>
                <w:szCs w:val="24"/>
                <w:lang w:eastAsia="ru-RU"/>
              </w:rPr>
            </w:pPr>
            <w:r w:rsidRPr="00E64C44">
              <w:rPr>
                <w:rFonts w:ascii="Times New Roman" w:eastAsia="Times New Roman" w:hAnsi="Times New Roman" w:cs="Times New Roman"/>
                <w:sz w:val="24"/>
                <w:szCs w:val="24"/>
                <w:lang w:eastAsia="ru-RU"/>
              </w:rPr>
              <w:t>5</w:t>
            </w: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240" w:lineRule="auto"/>
              <w:jc w:val="center"/>
              <w:rPr>
                <w:rFonts w:ascii="Times New Roman" w:eastAsia="Times New Roman" w:hAnsi="Times New Roman" w:cs="Times New Roman"/>
                <w:sz w:val="24"/>
                <w:szCs w:val="24"/>
                <w:lang w:eastAsia="ru-RU"/>
              </w:rPr>
            </w:pPr>
            <w:r w:rsidRPr="00E64C44">
              <w:rPr>
                <w:rFonts w:ascii="Times New Roman" w:eastAsia="Times New Roman" w:hAnsi="Times New Roman" w:cs="Times New Roman"/>
                <w:sz w:val="24"/>
                <w:szCs w:val="24"/>
                <w:lang w:eastAsia="ru-RU"/>
              </w:rPr>
              <w:t>1</w:t>
            </w: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240" w:lineRule="auto"/>
              <w:rPr>
                <w:rFonts w:ascii="Times New Roman" w:eastAsia="Times New Roman" w:hAnsi="Times New Roman" w:cs="Times New Roman"/>
                <w:sz w:val="24"/>
                <w:szCs w:val="24"/>
                <w:lang w:eastAsia="ru-RU"/>
              </w:rPr>
            </w:pPr>
            <w:r w:rsidRPr="00E64C44">
              <w:rPr>
                <w:rFonts w:ascii="Times New Roman" w:eastAsia="Times New Roman" w:hAnsi="Times New Roman" w:cs="Times New Roman"/>
                <w:sz w:val="24"/>
                <w:szCs w:val="24"/>
                <w:lang w:eastAsia="ru-RU"/>
              </w:rPr>
              <w:t> </w:t>
            </w:r>
          </w:p>
        </w:tc>
      </w:tr>
      <w:tr w:rsidR="00E64C44" w:rsidRPr="00E64C44" w:rsidTr="003F53B1">
        <w:trPr>
          <w:gridAfter w:val="1"/>
          <w:wAfter w:w="746" w:type="dxa"/>
          <w:trHeight w:val="3666"/>
        </w:trPr>
        <w:tc>
          <w:tcPr>
            <w:tcW w:w="56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240" w:lineRule="auto"/>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2</w:t>
            </w:r>
          </w:p>
        </w:tc>
        <w:tc>
          <w:tcPr>
            <w:tcW w:w="1821" w:type="dxa"/>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240" w:lineRule="auto"/>
              <w:rPr>
                <w:rFonts w:ascii="Times New Roman" w:eastAsia="Times New Roman" w:hAnsi="Times New Roman" w:cs="Times New Roman"/>
                <w:sz w:val="24"/>
                <w:szCs w:val="24"/>
                <w:lang w:eastAsia="ru-RU"/>
              </w:rPr>
            </w:pPr>
            <w:r w:rsidRPr="00E64C44">
              <w:rPr>
                <w:rFonts w:ascii="Times New Roman" w:eastAsia="Times New Roman" w:hAnsi="Times New Roman" w:cs="Times New Roman"/>
                <w:sz w:val="24"/>
                <w:szCs w:val="24"/>
                <w:lang w:eastAsia="ru-RU"/>
              </w:rPr>
              <w:t>Шахматная доска.</w:t>
            </w:r>
          </w:p>
          <w:p w:rsidR="00E64C44" w:rsidRPr="00E64C44" w:rsidRDefault="00E64C44" w:rsidP="00E64C44">
            <w:pPr>
              <w:spacing w:after="0" w:line="240" w:lineRule="auto"/>
              <w:rPr>
                <w:rFonts w:ascii="Times New Roman" w:eastAsia="Times New Roman" w:hAnsi="Times New Roman" w:cs="Times New Roman"/>
                <w:sz w:val="24"/>
                <w:szCs w:val="24"/>
                <w:lang w:eastAsia="ru-RU"/>
              </w:rPr>
            </w:pPr>
            <w:r w:rsidRPr="00E64C44">
              <w:rPr>
                <w:rFonts w:ascii="Times New Roman" w:eastAsia="Times New Roman" w:hAnsi="Times New Roman" w:cs="Times New Roman"/>
                <w:sz w:val="24"/>
                <w:szCs w:val="24"/>
                <w:lang w:eastAsia="ru-RU"/>
              </w:rPr>
              <w:t> </w:t>
            </w:r>
          </w:p>
          <w:p w:rsidR="00E64C44" w:rsidRPr="00E64C44" w:rsidRDefault="00E64C44" w:rsidP="00E64C44">
            <w:pPr>
              <w:spacing w:after="0" w:line="240" w:lineRule="auto"/>
              <w:rPr>
                <w:rFonts w:ascii="Times New Roman" w:eastAsia="Times New Roman" w:hAnsi="Times New Roman" w:cs="Times New Roman"/>
                <w:sz w:val="24"/>
                <w:szCs w:val="24"/>
                <w:lang w:eastAsia="ru-RU"/>
              </w:rPr>
            </w:pPr>
            <w:r w:rsidRPr="00E64C44">
              <w:rPr>
                <w:rFonts w:ascii="Times New Roman" w:eastAsia="Times New Roman" w:hAnsi="Times New Roman" w:cs="Times New Roman"/>
                <w:sz w:val="24"/>
                <w:szCs w:val="24"/>
                <w:lang w:eastAsia="ru-RU"/>
              </w:rPr>
              <w:t> </w:t>
            </w:r>
          </w:p>
          <w:p w:rsidR="00E64C44" w:rsidRPr="00E64C44" w:rsidRDefault="00E64C44" w:rsidP="00E64C44">
            <w:pPr>
              <w:spacing w:after="0" w:line="240" w:lineRule="auto"/>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 </w:t>
            </w:r>
          </w:p>
        </w:tc>
        <w:tc>
          <w:tcPr>
            <w:tcW w:w="828" w:type="dxa"/>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240" w:lineRule="auto"/>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1</w:t>
            </w:r>
          </w:p>
        </w:tc>
        <w:tc>
          <w:tcPr>
            <w:tcW w:w="4270"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240" w:lineRule="auto"/>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b/>
                <w:bCs/>
                <w:color w:val="000000"/>
                <w:sz w:val="24"/>
                <w:szCs w:val="24"/>
                <w:lang w:eastAsia="ru-RU"/>
              </w:rPr>
              <w:t>Расположение доски между партнерами</w:t>
            </w:r>
            <w:r w:rsidRPr="00E64C44">
              <w:rPr>
                <w:rFonts w:ascii="Times New Roman" w:eastAsia="Times New Roman" w:hAnsi="Times New Roman" w:cs="Times New Roman"/>
                <w:color w:val="000000"/>
                <w:sz w:val="24"/>
                <w:szCs w:val="24"/>
                <w:lang w:eastAsia="ru-RU"/>
              </w:rPr>
              <w:t>. Горизонтальная линия. Количество полей в горизонтали. Количество горизонталей на доске. Вертикальная линия. Количество полей в вертикали. Количество вертикалей на доске. Чередование белых и черных полей в горизонтали и вертикали. Дидактические задания и игры "Горизонталь", "Вертикаль".</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240" w:lineRule="auto"/>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 </w:t>
            </w:r>
          </w:p>
        </w:tc>
        <w:tc>
          <w:tcPr>
            <w:tcW w:w="1134"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240" w:lineRule="auto"/>
              <w:jc w:val="center"/>
              <w:rPr>
                <w:rFonts w:ascii="Times New Roman" w:eastAsia="Times New Roman" w:hAnsi="Times New Roman" w:cs="Times New Roman"/>
                <w:sz w:val="24"/>
                <w:szCs w:val="24"/>
                <w:lang w:eastAsia="ru-RU"/>
              </w:rPr>
            </w:pP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240" w:lineRule="auto"/>
              <w:jc w:val="center"/>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2</w:t>
            </w: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240" w:lineRule="auto"/>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 </w:t>
            </w:r>
          </w:p>
        </w:tc>
      </w:tr>
      <w:tr w:rsidR="00E64C44" w:rsidRPr="00E64C44" w:rsidTr="003F53B1">
        <w:trPr>
          <w:gridAfter w:val="1"/>
          <w:wAfter w:w="746" w:type="dxa"/>
          <w:trHeight w:val="376"/>
        </w:trPr>
        <w:tc>
          <w:tcPr>
            <w:tcW w:w="56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240" w:lineRule="auto"/>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3</w:t>
            </w:r>
          </w:p>
        </w:tc>
        <w:tc>
          <w:tcPr>
            <w:tcW w:w="1821" w:type="dxa"/>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240" w:lineRule="auto"/>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Шахматная доска.</w:t>
            </w:r>
          </w:p>
        </w:tc>
        <w:tc>
          <w:tcPr>
            <w:tcW w:w="828" w:type="dxa"/>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240" w:lineRule="auto"/>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1</w:t>
            </w:r>
          </w:p>
        </w:tc>
        <w:tc>
          <w:tcPr>
            <w:tcW w:w="4270"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240" w:lineRule="auto"/>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b/>
                <w:bCs/>
                <w:color w:val="000000"/>
                <w:sz w:val="24"/>
                <w:szCs w:val="24"/>
                <w:lang w:eastAsia="ru-RU"/>
              </w:rPr>
              <w:t>Диагональ. Отличие диагонали от горизонтали и вертикали.</w:t>
            </w:r>
            <w:r w:rsidRPr="00E64C44">
              <w:rPr>
                <w:rFonts w:ascii="Times New Roman" w:eastAsia="Times New Roman" w:hAnsi="Times New Roman" w:cs="Times New Roman"/>
                <w:color w:val="000000"/>
                <w:sz w:val="24"/>
                <w:szCs w:val="24"/>
                <w:lang w:eastAsia="ru-RU"/>
              </w:rPr>
              <w:t xml:space="preserve"> Количество полей в </w:t>
            </w:r>
            <w:r w:rsidRPr="00E64C44">
              <w:rPr>
                <w:rFonts w:ascii="Times New Roman" w:eastAsia="Times New Roman" w:hAnsi="Times New Roman" w:cs="Times New Roman"/>
                <w:color w:val="000000"/>
                <w:sz w:val="24"/>
                <w:szCs w:val="24"/>
                <w:lang w:eastAsia="ru-RU"/>
              </w:rPr>
              <w:lastRenderedPageBreak/>
              <w:t>диагонали. Большая белая и большая черная диагонали. Короткие диагонали. Центр. Форма центра. Количество полей в центре.</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240" w:lineRule="auto"/>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lastRenderedPageBreak/>
              <w:t> </w:t>
            </w:r>
          </w:p>
        </w:tc>
        <w:tc>
          <w:tcPr>
            <w:tcW w:w="1134"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240" w:lineRule="auto"/>
              <w:jc w:val="center"/>
              <w:rPr>
                <w:rFonts w:ascii="Times New Roman" w:eastAsia="Times New Roman" w:hAnsi="Times New Roman" w:cs="Times New Roman"/>
                <w:sz w:val="24"/>
                <w:szCs w:val="24"/>
                <w:lang w:eastAsia="ru-RU"/>
              </w:rPr>
            </w:pP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240" w:lineRule="auto"/>
              <w:jc w:val="center"/>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3</w:t>
            </w: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240" w:lineRule="auto"/>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 </w:t>
            </w:r>
          </w:p>
        </w:tc>
      </w:tr>
      <w:tr w:rsidR="00E64C44" w:rsidRPr="00E64C44" w:rsidTr="003F53B1">
        <w:trPr>
          <w:gridAfter w:val="1"/>
          <w:wAfter w:w="746" w:type="dxa"/>
          <w:trHeight w:val="82"/>
        </w:trPr>
        <w:tc>
          <w:tcPr>
            <w:tcW w:w="56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240" w:lineRule="auto"/>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lastRenderedPageBreak/>
              <w:t>4-5</w:t>
            </w:r>
          </w:p>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(1-2)</w:t>
            </w:r>
          </w:p>
        </w:tc>
        <w:tc>
          <w:tcPr>
            <w:tcW w:w="1821" w:type="dxa"/>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240" w:lineRule="auto"/>
              <w:rPr>
                <w:rFonts w:ascii="Times New Roman" w:eastAsia="Times New Roman" w:hAnsi="Times New Roman" w:cs="Times New Roman"/>
                <w:sz w:val="24"/>
                <w:szCs w:val="24"/>
                <w:lang w:eastAsia="ru-RU"/>
              </w:rPr>
            </w:pPr>
            <w:r w:rsidRPr="00E64C44">
              <w:rPr>
                <w:rFonts w:ascii="Times New Roman" w:eastAsia="Times New Roman" w:hAnsi="Times New Roman" w:cs="Times New Roman"/>
                <w:sz w:val="24"/>
                <w:szCs w:val="24"/>
                <w:lang w:eastAsia="ru-RU"/>
              </w:rPr>
              <w:t>Шахматные фигуры.</w:t>
            </w:r>
          </w:p>
          <w:p w:rsidR="00E64C44" w:rsidRPr="00E64C44" w:rsidRDefault="00E64C44" w:rsidP="00E64C44">
            <w:pPr>
              <w:spacing w:after="0" w:line="240" w:lineRule="auto"/>
              <w:rPr>
                <w:rFonts w:ascii="Times New Roman" w:eastAsia="Times New Roman" w:hAnsi="Times New Roman" w:cs="Times New Roman"/>
                <w:sz w:val="24"/>
                <w:szCs w:val="24"/>
                <w:lang w:eastAsia="ru-RU"/>
              </w:rPr>
            </w:pPr>
            <w:r w:rsidRPr="00E64C44">
              <w:rPr>
                <w:rFonts w:ascii="Times New Roman" w:eastAsia="Times New Roman" w:hAnsi="Times New Roman" w:cs="Times New Roman"/>
                <w:sz w:val="24"/>
                <w:szCs w:val="24"/>
                <w:lang w:eastAsia="ru-RU"/>
              </w:rPr>
              <w:t>Знакомство с шахматными фигурами: ладья, слон, ферзь, конь, пешка, король</w:t>
            </w:r>
          </w:p>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 </w:t>
            </w:r>
          </w:p>
        </w:tc>
        <w:tc>
          <w:tcPr>
            <w:tcW w:w="828" w:type="dxa"/>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2</w:t>
            </w:r>
          </w:p>
        </w:tc>
        <w:tc>
          <w:tcPr>
            <w:tcW w:w="3420" w:type="dxa"/>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Белые и черные. Ладья, слон, ферзь, конь, пешка, король. Просмотр диафильма "Приключения в Шахматной стране. Первый шаг в мир шахмат". Дидактические задания и игры "Волшебный мешочек", "</w:t>
            </w:r>
            <w:proofErr w:type="spellStart"/>
            <w:r w:rsidRPr="00E64C44">
              <w:rPr>
                <w:rFonts w:ascii="Times New Roman" w:eastAsia="Times New Roman" w:hAnsi="Times New Roman" w:cs="Times New Roman"/>
                <w:color w:val="000000"/>
                <w:sz w:val="24"/>
                <w:szCs w:val="24"/>
                <w:lang w:eastAsia="ru-RU"/>
              </w:rPr>
              <w:t>Угадайка</w:t>
            </w:r>
            <w:proofErr w:type="spellEnd"/>
            <w:r w:rsidRPr="00E64C44">
              <w:rPr>
                <w:rFonts w:ascii="Times New Roman" w:eastAsia="Times New Roman" w:hAnsi="Times New Roman" w:cs="Times New Roman"/>
                <w:color w:val="000000"/>
                <w:sz w:val="24"/>
                <w:szCs w:val="24"/>
                <w:lang w:eastAsia="ru-RU"/>
              </w:rPr>
              <w:t>", "Секретная фигура", "Угадай", "Что общего?", "Большая и маленькая"</w:t>
            </w:r>
          </w:p>
        </w:tc>
        <w:tc>
          <w:tcPr>
            <w:tcW w:w="4252"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240" w:lineRule="auto"/>
              <w:rPr>
                <w:rFonts w:ascii="Times New Roman" w:eastAsia="Times New Roman" w:hAnsi="Times New Roman" w:cs="Times New Roman"/>
                <w:sz w:val="24"/>
                <w:szCs w:val="24"/>
                <w:lang w:eastAsia="ru-RU"/>
              </w:rPr>
            </w:pPr>
            <w:proofErr w:type="gramStart"/>
            <w:r w:rsidRPr="00E64C44">
              <w:rPr>
                <w:rFonts w:ascii="Times New Roman" w:eastAsia="Times New Roman" w:hAnsi="Times New Roman" w:cs="Times New Roman"/>
                <w:sz w:val="24"/>
                <w:szCs w:val="24"/>
                <w:lang w:eastAsia="ru-RU"/>
              </w:rPr>
              <w:t>Личностные</w:t>
            </w:r>
            <w:proofErr w:type="gramEnd"/>
            <w:r w:rsidRPr="00E64C44">
              <w:rPr>
                <w:rFonts w:ascii="Times New Roman" w:eastAsia="Times New Roman" w:hAnsi="Times New Roman" w:cs="Times New Roman"/>
                <w:sz w:val="24"/>
                <w:szCs w:val="24"/>
                <w:lang w:eastAsia="ru-RU"/>
              </w:rPr>
              <w:t>: формирование интереса к учению.</w:t>
            </w:r>
          </w:p>
          <w:p w:rsidR="00E64C44" w:rsidRPr="00E64C44" w:rsidRDefault="00E64C44" w:rsidP="00E64C44">
            <w:pPr>
              <w:spacing w:after="0" w:line="240" w:lineRule="auto"/>
              <w:rPr>
                <w:rFonts w:ascii="Times New Roman" w:eastAsia="Times New Roman" w:hAnsi="Times New Roman" w:cs="Times New Roman"/>
                <w:sz w:val="24"/>
                <w:szCs w:val="24"/>
                <w:lang w:eastAsia="ru-RU"/>
              </w:rPr>
            </w:pPr>
            <w:r w:rsidRPr="00E64C44">
              <w:rPr>
                <w:rFonts w:ascii="Times New Roman" w:eastAsia="Times New Roman" w:hAnsi="Times New Roman" w:cs="Times New Roman"/>
                <w:sz w:val="24"/>
                <w:szCs w:val="24"/>
                <w:lang w:eastAsia="ru-RU"/>
              </w:rPr>
              <w:t>Регулятивные: организация своего рабочего места,</w:t>
            </w:r>
          </w:p>
          <w:p w:rsidR="00E64C44" w:rsidRPr="00E64C44" w:rsidRDefault="00E64C44" w:rsidP="00E64C44">
            <w:pPr>
              <w:spacing w:after="0" w:line="240" w:lineRule="auto"/>
              <w:rPr>
                <w:rFonts w:ascii="Times New Roman" w:eastAsia="Times New Roman" w:hAnsi="Times New Roman" w:cs="Times New Roman"/>
                <w:sz w:val="24"/>
                <w:szCs w:val="24"/>
                <w:lang w:eastAsia="ru-RU"/>
              </w:rPr>
            </w:pPr>
            <w:r w:rsidRPr="00E64C44">
              <w:rPr>
                <w:rFonts w:ascii="Times New Roman" w:eastAsia="Times New Roman" w:hAnsi="Times New Roman" w:cs="Times New Roman"/>
                <w:sz w:val="24"/>
                <w:szCs w:val="24"/>
                <w:lang w:eastAsia="ru-RU"/>
              </w:rPr>
              <w:t>Познавательные: развитие внимания, наблюдательности</w:t>
            </w:r>
          </w:p>
          <w:p w:rsidR="00E64C44" w:rsidRPr="00E64C44" w:rsidRDefault="00E64C44" w:rsidP="00E64C44">
            <w:pPr>
              <w:spacing w:after="0" w:line="240" w:lineRule="auto"/>
              <w:rPr>
                <w:rFonts w:ascii="Times New Roman" w:eastAsia="Times New Roman" w:hAnsi="Times New Roman" w:cs="Times New Roman"/>
                <w:sz w:val="24"/>
                <w:szCs w:val="24"/>
                <w:lang w:eastAsia="ru-RU"/>
              </w:rPr>
            </w:pPr>
            <w:proofErr w:type="gramStart"/>
            <w:r w:rsidRPr="00E64C44">
              <w:rPr>
                <w:rFonts w:ascii="Times New Roman" w:eastAsia="Times New Roman" w:hAnsi="Times New Roman" w:cs="Times New Roman"/>
                <w:sz w:val="24"/>
                <w:szCs w:val="24"/>
                <w:lang w:eastAsia="ru-RU"/>
              </w:rPr>
              <w:t>Коммуникативные</w:t>
            </w:r>
            <w:proofErr w:type="gramEnd"/>
            <w:r w:rsidRPr="00E64C44">
              <w:rPr>
                <w:rFonts w:ascii="Times New Roman" w:eastAsia="Times New Roman" w:hAnsi="Times New Roman" w:cs="Times New Roman"/>
                <w:sz w:val="24"/>
                <w:szCs w:val="24"/>
                <w:lang w:eastAsia="ru-RU"/>
              </w:rPr>
              <w:t>: потребность в общении, умение слушать, вступать в диалог</w:t>
            </w:r>
          </w:p>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 </w:t>
            </w:r>
          </w:p>
        </w:tc>
        <w:tc>
          <w:tcPr>
            <w:tcW w:w="1134"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center"/>
              <w:rPr>
                <w:rFonts w:ascii="Times New Roman" w:eastAsia="Times New Roman" w:hAnsi="Times New Roman" w:cs="Times New Roman"/>
                <w:sz w:val="24"/>
                <w:szCs w:val="24"/>
                <w:lang w:eastAsia="ru-RU"/>
              </w:rPr>
            </w:pP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240" w:lineRule="auto"/>
              <w:jc w:val="center"/>
              <w:rPr>
                <w:rFonts w:ascii="Times New Roman" w:eastAsia="Times New Roman" w:hAnsi="Times New Roman" w:cs="Times New Roman"/>
                <w:sz w:val="24"/>
                <w:szCs w:val="24"/>
                <w:lang w:eastAsia="ru-RU"/>
              </w:rPr>
            </w:pPr>
            <w:r w:rsidRPr="00E64C44">
              <w:rPr>
                <w:rFonts w:ascii="Times New Roman" w:eastAsia="Times New Roman" w:hAnsi="Times New Roman" w:cs="Times New Roman"/>
                <w:sz w:val="24"/>
                <w:szCs w:val="24"/>
                <w:lang w:eastAsia="ru-RU"/>
              </w:rPr>
              <w:t>4</w:t>
            </w:r>
          </w:p>
          <w:p w:rsidR="00E64C44" w:rsidRPr="00E64C44" w:rsidRDefault="00E64C44" w:rsidP="00E64C44">
            <w:pPr>
              <w:spacing w:after="0" w:line="82" w:lineRule="atLeast"/>
              <w:jc w:val="center"/>
              <w:rPr>
                <w:rFonts w:ascii="Times New Roman" w:eastAsia="Times New Roman" w:hAnsi="Times New Roman" w:cs="Times New Roman"/>
                <w:sz w:val="24"/>
                <w:szCs w:val="24"/>
                <w:lang w:eastAsia="ru-RU"/>
              </w:rPr>
            </w:pPr>
            <w:r w:rsidRPr="00E64C44">
              <w:rPr>
                <w:rFonts w:ascii="Times New Roman" w:eastAsia="Times New Roman" w:hAnsi="Times New Roman" w:cs="Times New Roman"/>
                <w:sz w:val="24"/>
                <w:szCs w:val="24"/>
                <w:lang w:eastAsia="ru-RU"/>
              </w:rPr>
              <w:t>5</w:t>
            </w: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rPr>
                <w:rFonts w:ascii="Times New Roman" w:eastAsia="Times New Roman" w:hAnsi="Times New Roman" w:cs="Times New Roman"/>
                <w:sz w:val="24"/>
                <w:szCs w:val="24"/>
                <w:lang w:eastAsia="ru-RU"/>
              </w:rPr>
            </w:pPr>
            <w:r w:rsidRPr="00E64C44">
              <w:rPr>
                <w:rFonts w:ascii="Times New Roman" w:eastAsia="Times New Roman" w:hAnsi="Times New Roman" w:cs="Times New Roman"/>
                <w:sz w:val="24"/>
                <w:szCs w:val="24"/>
                <w:lang w:eastAsia="ru-RU"/>
              </w:rPr>
              <w:t> </w:t>
            </w:r>
          </w:p>
        </w:tc>
      </w:tr>
      <w:tr w:rsidR="00E64C44" w:rsidRPr="00E64C44" w:rsidTr="003F53B1">
        <w:trPr>
          <w:gridAfter w:val="1"/>
          <w:wAfter w:w="746" w:type="dxa"/>
          <w:trHeight w:val="82"/>
        </w:trPr>
        <w:tc>
          <w:tcPr>
            <w:tcW w:w="56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240" w:lineRule="auto"/>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6-7</w:t>
            </w:r>
          </w:p>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(3-4)</w:t>
            </w:r>
          </w:p>
        </w:tc>
        <w:tc>
          <w:tcPr>
            <w:tcW w:w="1821" w:type="dxa"/>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24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191919"/>
                <w:sz w:val="24"/>
                <w:szCs w:val="24"/>
                <w:lang w:eastAsia="ru-RU"/>
              </w:rPr>
              <w:t>Начальное положение.</w:t>
            </w:r>
          </w:p>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191919"/>
                <w:sz w:val="24"/>
                <w:szCs w:val="24"/>
                <w:lang w:eastAsia="ru-RU"/>
              </w:rPr>
              <w:t> </w:t>
            </w:r>
          </w:p>
        </w:tc>
        <w:tc>
          <w:tcPr>
            <w:tcW w:w="828" w:type="dxa"/>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2</w:t>
            </w:r>
          </w:p>
        </w:tc>
        <w:tc>
          <w:tcPr>
            <w:tcW w:w="3420" w:type="dxa"/>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b/>
                <w:bCs/>
                <w:color w:val="000000"/>
                <w:sz w:val="24"/>
                <w:szCs w:val="24"/>
                <w:lang w:eastAsia="ru-RU"/>
              </w:rPr>
              <w:t>Расстановка фигур перед шахматной партией.</w:t>
            </w:r>
            <w:r w:rsidRPr="00E64C44">
              <w:rPr>
                <w:rFonts w:ascii="Times New Roman" w:eastAsia="Times New Roman" w:hAnsi="Times New Roman" w:cs="Times New Roman"/>
                <w:color w:val="000000"/>
                <w:sz w:val="24"/>
                <w:szCs w:val="24"/>
                <w:lang w:eastAsia="ru-RU"/>
              </w:rPr>
              <w:t> Правило: "Ферзь любит свой цвет". Связь между горизонталями, вертикалями, диагоналями и начальным положением фигур. Просмотр диафильма "Книга шахматной мудрости. Второй шаг в мир шахмат". Дидактические задания и игры "Мешочек", "Да и нет", "Мяч".</w:t>
            </w:r>
          </w:p>
        </w:tc>
        <w:tc>
          <w:tcPr>
            <w:tcW w:w="4252"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240" w:lineRule="auto"/>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sz w:val="24"/>
                <w:szCs w:val="24"/>
                <w:lang w:eastAsia="ru-RU"/>
              </w:rPr>
              <w:t>Регулятивные: контроль в форме сличения способа действия и его результата с заданным эталоном.</w:t>
            </w:r>
          </w:p>
          <w:p w:rsidR="00E64C44" w:rsidRPr="00E64C44" w:rsidRDefault="00E64C44" w:rsidP="00E64C44">
            <w:pPr>
              <w:spacing w:after="0" w:line="240" w:lineRule="auto"/>
              <w:jc w:val="both"/>
              <w:rPr>
                <w:rFonts w:ascii="Times New Roman" w:eastAsia="Times New Roman" w:hAnsi="Times New Roman" w:cs="Times New Roman"/>
                <w:sz w:val="24"/>
                <w:szCs w:val="24"/>
                <w:lang w:eastAsia="ru-RU"/>
              </w:rPr>
            </w:pPr>
            <w:proofErr w:type="gramStart"/>
            <w:r w:rsidRPr="00E64C44">
              <w:rPr>
                <w:rFonts w:ascii="Times New Roman" w:eastAsia="Times New Roman" w:hAnsi="Times New Roman" w:cs="Times New Roman"/>
                <w:sz w:val="24"/>
                <w:szCs w:val="24"/>
                <w:lang w:eastAsia="ru-RU"/>
              </w:rPr>
              <w:t>Познавательные: построение логической цепочки рассуждений.</w:t>
            </w:r>
            <w:proofErr w:type="gramEnd"/>
          </w:p>
          <w:p w:rsidR="00E64C44" w:rsidRPr="00E64C44" w:rsidRDefault="00E64C44" w:rsidP="00E64C44">
            <w:pPr>
              <w:spacing w:after="0" w:line="240" w:lineRule="auto"/>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sz w:val="24"/>
                <w:szCs w:val="24"/>
                <w:lang w:eastAsia="ru-RU"/>
              </w:rPr>
              <w:t>Коммуникативные: потребность слушать учителя и вступать в диалог.</w:t>
            </w:r>
          </w:p>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 </w:t>
            </w:r>
          </w:p>
        </w:tc>
        <w:tc>
          <w:tcPr>
            <w:tcW w:w="1134"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center"/>
              <w:rPr>
                <w:rFonts w:ascii="Times New Roman" w:eastAsia="Times New Roman" w:hAnsi="Times New Roman" w:cs="Times New Roman"/>
                <w:sz w:val="24"/>
                <w:szCs w:val="24"/>
                <w:lang w:eastAsia="ru-RU"/>
              </w:rPr>
            </w:pP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240" w:lineRule="auto"/>
              <w:jc w:val="center"/>
              <w:rPr>
                <w:rFonts w:ascii="Times New Roman" w:eastAsia="Times New Roman" w:hAnsi="Times New Roman" w:cs="Times New Roman"/>
                <w:sz w:val="24"/>
                <w:szCs w:val="24"/>
                <w:lang w:eastAsia="ru-RU"/>
              </w:rPr>
            </w:pPr>
            <w:r w:rsidRPr="00E64C44">
              <w:rPr>
                <w:rFonts w:ascii="Times New Roman" w:eastAsia="Times New Roman" w:hAnsi="Times New Roman" w:cs="Times New Roman"/>
                <w:sz w:val="24"/>
                <w:szCs w:val="24"/>
                <w:lang w:eastAsia="ru-RU"/>
              </w:rPr>
              <w:t>6</w:t>
            </w:r>
          </w:p>
          <w:p w:rsidR="00E64C44" w:rsidRPr="00E64C44" w:rsidRDefault="00E64C44" w:rsidP="00E64C44">
            <w:pPr>
              <w:spacing w:after="0" w:line="82" w:lineRule="atLeast"/>
              <w:jc w:val="center"/>
              <w:rPr>
                <w:rFonts w:ascii="Times New Roman" w:eastAsia="Times New Roman" w:hAnsi="Times New Roman" w:cs="Times New Roman"/>
                <w:sz w:val="24"/>
                <w:szCs w:val="24"/>
                <w:lang w:eastAsia="ru-RU"/>
              </w:rPr>
            </w:pPr>
            <w:r w:rsidRPr="00E64C44">
              <w:rPr>
                <w:rFonts w:ascii="Times New Roman" w:eastAsia="Times New Roman" w:hAnsi="Times New Roman" w:cs="Times New Roman"/>
                <w:sz w:val="24"/>
                <w:szCs w:val="24"/>
                <w:lang w:eastAsia="ru-RU"/>
              </w:rPr>
              <w:t>7</w:t>
            </w: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sz w:val="24"/>
                <w:szCs w:val="24"/>
                <w:lang w:eastAsia="ru-RU"/>
              </w:rPr>
              <w:t> </w:t>
            </w:r>
          </w:p>
        </w:tc>
      </w:tr>
      <w:tr w:rsidR="00E64C44" w:rsidRPr="00E64C44" w:rsidTr="003F53B1">
        <w:trPr>
          <w:gridAfter w:val="1"/>
          <w:wAfter w:w="746" w:type="dxa"/>
          <w:trHeight w:val="82"/>
        </w:trPr>
        <w:tc>
          <w:tcPr>
            <w:tcW w:w="56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240" w:lineRule="auto"/>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8</w:t>
            </w:r>
          </w:p>
          <w:p w:rsidR="00E64C44" w:rsidRPr="00E64C44" w:rsidRDefault="00E64C44" w:rsidP="00E64C44">
            <w:pPr>
              <w:spacing w:after="0" w:line="240" w:lineRule="auto"/>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( 5</w:t>
            </w:r>
            <w:proofErr w:type="gramStart"/>
            <w:r w:rsidRPr="00E64C44">
              <w:rPr>
                <w:rFonts w:ascii="Times New Roman" w:eastAsia="Times New Roman" w:hAnsi="Times New Roman" w:cs="Times New Roman"/>
                <w:color w:val="000000"/>
                <w:sz w:val="24"/>
                <w:szCs w:val="24"/>
                <w:lang w:eastAsia="ru-RU"/>
              </w:rPr>
              <w:t xml:space="preserve"> )</w:t>
            </w:r>
            <w:proofErr w:type="gramEnd"/>
          </w:p>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 </w:t>
            </w:r>
          </w:p>
        </w:tc>
        <w:tc>
          <w:tcPr>
            <w:tcW w:w="1821" w:type="dxa"/>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Ладья.</w:t>
            </w:r>
          </w:p>
        </w:tc>
        <w:tc>
          <w:tcPr>
            <w:tcW w:w="828" w:type="dxa"/>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1</w:t>
            </w:r>
          </w:p>
        </w:tc>
        <w:tc>
          <w:tcPr>
            <w:tcW w:w="3420" w:type="dxa"/>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b/>
                <w:bCs/>
                <w:color w:val="000000"/>
                <w:sz w:val="24"/>
                <w:szCs w:val="24"/>
                <w:lang w:eastAsia="ru-RU"/>
              </w:rPr>
              <w:t>Место ладьи в начальном положении.</w:t>
            </w:r>
            <w:r w:rsidRPr="00E64C44">
              <w:rPr>
                <w:rFonts w:ascii="Times New Roman" w:eastAsia="Times New Roman" w:hAnsi="Times New Roman" w:cs="Times New Roman"/>
                <w:color w:val="000000"/>
                <w:sz w:val="24"/>
                <w:szCs w:val="24"/>
                <w:lang w:eastAsia="ru-RU"/>
              </w:rPr>
              <w:t xml:space="preserve"> Ход. Ход ладьи. Взятие. Дидактические задания и игры "Лабиринт", "Перехитри часовых", "Один в поле воин", "Кратчайший </w:t>
            </w:r>
            <w:r w:rsidRPr="00E64C44">
              <w:rPr>
                <w:rFonts w:ascii="Times New Roman" w:eastAsia="Times New Roman" w:hAnsi="Times New Roman" w:cs="Times New Roman"/>
                <w:color w:val="000000"/>
                <w:sz w:val="24"/>
                <w:szCs w:val="24"/>
                <w:lang w:eastAsia="ru-RU"/>
              </w:rPr>
              <w:lastRenderedPageBreak/>
              <w:t>путь".</w:t>
            </w:r>
          </w:p>
        </w:tc>
        <w:tc>
          <w:tcPr>
            <w:tcW w:w="4252"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240" w:lineRule="auto"/>
              <w:rPr>
                <w:rFonts w:ascii="Times New Roman" w:eastAsia="Times New Roman" w:hAnsi="Times New Roman" w:cs="Times New Roman"/>
                <w:sz w:val="24"/>
                <w:szCs w:val="24"/>
                <w:lang w:eastAsia="ru-RU"/>
              </w:rPr>
            </w:pPr>
            <w:proofErr w:type="gramStart"/>
            <w:r w:rsidRPr="00E64C44">
              <w:rPr>
                <w:rFonts w:ascii="Times New Roman" w:eastAsia="Times New Roman" w:hAnsi="Times New Roman" w:cs="Times New Roman"/>
                <w:sz w:val="24"/>
                <w:szCs w:val="24"/>
                <w:lang w:eastAsia="ru-RU"/>
              </w:rPr>
              <w:lastRenderedPageBreak/>
              <w:t>Регулятивные</w:t>
            </w:r>
            <w:proofErr w:type="gramEnd"/>
            <w:r w:rsidRPr="00E64C44">
              <w:rPr>
                <w:rFonts w:ascii="Times New Roman" w:eastAsia="Times New Roman" w:hAnsi="Times New Roman" w:cs="Times New Roman"/>
                <w:sz w:val="24"/>
                <w:szCs w:val="24"/>
                <w:lang w:eastAsia="ru-RU"/>
              </w:rPr>
              <w:t xml:space="preserve">: волевая </w:t>
            </w:r>
            <w:proofErr w:type="spellStart"/>
            <w:r w:rsidRPr="00E64C44">
              <w:rPr>
                <w:rFonts w:ascii="Times New Roman" w:eastAsia="Times New Roman" w:hAnsi="Times New Roman" w:cs="Times New Roman"/>
                <w:sz w:val="24"/>
                <w:szCs w:val="24"/>
                <w:lang w:eastAsia="ru-RU"/>
              </w:rPr>
              <w:t>саморегуляция</w:t>
            </w:r>
            <w:proofErr w:type="spellEnd"/>
            <w:r w:rsidRPr="00E64C44">
              <w:rPr>
                <w:rFonts w:ascii="Times New Roman" w:eastAsia="Times New Roman" w:hAnsi="Times New Roman" w:cs="Times New Roman"/>
                <w:sz w:val="24"/>
                <w:szCs w:val="24"/>
                <w:lang w:eastAsia="ru-RU"/>
              </w:rPr>
              <w:t>, анализ объектов.</w:t>
            </w:r>
          </w:p>
          <w:p w:rsidR="00E64C44" w:rsidRPr="00E64C44" w:rsidRDefault="00E64C44" w:rsidP="00E64C44">
            <w:pPr>
              <w:spacing w:after="0" w:line="240" w:lineRule="auto"/>
              <w:rPr>
                <w:rFonts w:ascii="Times New Roman" w:eastAsia="Times New Roman" w:hAnsi="Times New Roman" w:cs="Times New Roman"/>
                <w:sz w:val="24"/>
                <w:szCs w:val="24"/>
                <w:lang w:eastAsia="ru-RU"/>
              </w:rPr>
            </w:pPr>
            <w:proofErr w:type="gramStart"/>
            <w:r w:rsidRPr="00E64C44">
              <w:rPr>
                <w:rFonts w:ascii="Times New Roman" w:eastAsia="Times New Roman" w:hAnsi="Times New Roman" w:cs="Times New Roman"/>
                <w:sz w:val="24"/>
                <w:szCs w:val="24"/>
                <w:lang w:eastAsia="ru-RU"/>
              </w:rPr>
              <w:t>Познавательные: установление причинно-следственных связей, построение логической цепочки рассуждений.</w:t>
            </w:r>
            <w:proofErr w:type="gramEnd"/>
          </w:p>
          <w:p w:rsidR="00E64C44" w:rsidRPr="00E64C44" w:rsidRDefault="00E64C44" w:rsidP="00E64C44">
            <w:pPr>
              <w:spacing w:after="0" w:line="82" w:lineRule="atLeast"/>
              <w:rPr>
                <w:rFonts w:ascii="Times New Roman" w:eastAsia="Times New Roman" w:hAnsi="Times New Roman" w:cs="Times New Roman"/>
                <w:sz w:val="24"/>
                <w:szCs w:val="24"/>
                <w:lang w:eastAsia="ru-RU"/>
              </w:rPr>
            </w:pPr>
            <w:proofErr w:type="gramStart"/>
            <w:r w:rsidRPr="00E64C44">
              <w:rPr>
                <w:rFonts w:ascii="Times New Roman" w:eastAsia="Times New Roman" w:hAnsi="Times New Roman" w:cs="Times New Roman"/>
                <w:sz w:val="24"/>
                <w:szCs w:val="24"/>
                <w:lang w:eastAsia="ru-RU"/>
              </w:rPr>
              <w:lastRenderedPageBreak/>
              <w:t>Коммуникативные</w:t>
            </w:r>
            <w:proofErr w:type="gramEnd"/>
            <w:r w:rsidRPr="00E64C44">
              <w:rPr>
                <w:rFonts w:ascii="Times New Roman" w:eastAsia="Times New Roman" w:hAnsi="Times New Roman" w:cs="Times New Roman"/>
                <w:sz w:val="24"/>
                <w:szCs w:val="24"/>
                <w:lang w:eastAsia="ru-RU"/>
              </w:rPr>
              <w:t>: потребность в общении с учителем и партнером по игре.</w:t>
            </w:r>
          </w:p>
        </w:tc>
        <w:tc>
          <w:tcPr>
            <w:tcW w:w="1134"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center"/>
              <w:rPr>
                <w:rFonts w:ascii="Times New Roman" w:eastAsia="Times New Roman" w:hAnsi="Times New Roman" w:cs="Times New Roman"/>
                <w:sz w:val="24"/>
                <w:szCs w:val="24"/>
                <w:lang w:eastAsia="ru-RU"/>
              </w:rPr>
            </w:pP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center"/>
              <w:rPr>
                <w:rFonts w:ascii="Times New Roman" w:eastAsia="Times New Roman" w:hAnsi="Times New Roman" w:cs="Times New Roman"/>
                <w:sz w:val="24"/>
                <w:szCs w:val="24"/>
                <w:lang w:eastAsia="ru-RU"/>
              </w:rPr>
            </w:pPr>
            <w:r w:rsidRPr="00E64C44">
              <w:rPr>
                <w:rFonts w:ascii="Times New Roman" w:eastAsia="Times New Roman" w:hAnsi="Times New Roman" w:cs="Times New Roman"/>
                <w:sz w:val="24"/>
                <w:szCs w:val="24"/>
                <w:lang w:eastAsia="ru-RU"/>
              </w:rPr>
              <w:t>8</w:t>
            </w: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rPr>
                <w:rFonts w:ascii="Times New Roman" w:eastAsia="Times New Roman" w:hAnsi="Times New Roman" w:cs="Times New Roman"/>
                <w:sz w:val="24"/>
                <w:szCs w:val="24"/>
                <w:lang w:eastAsia="ru-RU"/>
              </w:rPr>
            </w:pPr>
            <w:r w:rsidRPr="00E64C44">
              <w:rPr>
                <w:rFonts w:ascii="Times New Roman" w:eastAsia="Times New Roman" w:hAnsi="Times New Roman" w:cs="Times New Roman"/>
                <w:sz w:val="24"/>
                <w:szCs w:val="24"/>
                <w:lang w:eastAsia="ru-RU"/>
              </w:rPr>
              <w:t> </w:t>
            </w:r>
          </w:p>
        </w:tc>
      </w:tr>
      <w:tr w:rsidR="00E64C44" w:rsidRPr="00E64C44" w:rsidTr="003F53B1">
        <w:trPr>
          <w:gridAfter w:val="1"/>
          <w:wAfter w:w="746" w:type="dxa"/>
          <w:trHeight w:val="82"/>
        </w:trPr>
        <w:tc>
          <w:tcPr>
            <w:tcW w:w="56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240" w:lineRule="auto"/>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lastRenderedPageBreak/>
              <w:t>9</w:t>
            </w:r>
          </w:p>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( 6</w:t>
            </w:r>
            <w:proofErr w:type="gramStart"/>
            <w:r w:rsidRPr="00E64C44">
              <w:rPr>
                <w:rFonts w:ascii="Times New Roman" w:eastAsia="Times New Roman" w:hAnsi="Times New Roman" w:cs="Times New Roman"/>
                <w:color w:val="000000"/>
                <w:sz w:val="24"/>
                <w:szCs w:val="24"/>
                <w:lang w:eastAsia="ru-RU"/>
              </w:rPr>
              <w:t xml:space="preserve"> )</w:t>
            </w:r>
            <w:proofErr w:type="gramEnd"/>
          </w:p>
        </w:tc>
        <w:tc>
          <w:tcPr>
            <w:tcW w:w="1821" w:type="dxa"/>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Ладья.</w:t>
            </w:r>
          </w:p>
        </w:tc>
        <w:tc>
          <w:tcPr>
            <w:tcW w:w="828" w:type="dxa"/>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1</w:t>
            </w:r>
          </w:p>
        </w:tc>
        <w:tc>
          <w:tcPr>
            <w:tcW w:w="3420" w:type="dxa"/>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Дидактические игры "Захват контрольного поля", "Защита контрольного поля", "Игра на уничтожение" (ладья против ладьи, две ладьи против одной, две ладьи против двух), "Ограничение подвижности".</w:t>
            </w:r>
          </w:p>
        </w:tc>
        <w:tc>
          <w:tcPr>
            <w:tcW w:w="4252"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 </w:t>
            </w:r>
          </w:p>
        </w:tc>
        <w:tc>
          <w:tcPr>
            <w:tcW w:w="1134"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center"/>
              <w:rPr>
                <w:rFonts w:ascii="Times New Roman" w:eastAsia="Times New Roman" w:hAnsi="Times New Roman" w:cs="Times New Roman"/>
                <w:sz w:val="24"/>
                <w:szCs w:val="24"/>
                <w:lang w:eastAsia="ru-RU"/>
              </w:rPr>
            </w:pP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center"/>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9</w:t>
            </w: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 </w:t>
            </w:r>
          </w:p>
        </w:tc>
      </w:tr>
      <w:tr w:rsidR="00E64C44" w:rsidRPr="00E64C44" w:rsidTr="003F53B1">
        <w:trPr>
          <w:gridAfter w:val="1"/>
          <w:wAfter w:w="746" w:type="dxa"/>
          <w:trHeight w:val="82"/>
        </w:trPr>
        <w:tc>
          <w:tcPr>
            <w:tcW w:w="56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240" w:lineRule="auto"/>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10</w:t>
            </w:r>
          </w:p>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( 7</w:t>
            </w:r>
            <w:proofErr w:type="gramStart"/>
            <w:r w:rsidRPr="00E64C44">
              <w:rPr>
                <w:rFonts w:ascii="Times New Roman" w:eastAsia="Times New Roman" w:hAnsi="Times New Roman" w:cs="Times New Roman"/>
                <w:color w:val="000000"/>
                <w:sz w:val="24"/>
                <w:szCs w:val="24"/>
                <w:lang w:eastAsia="ru-RU"/>
              </w:rPr>
              <w:t xml:space="preserve"> )</w:t>
            </w:r>
            <w:proofErr w:type="gramEnd"/>
          </w:p>
        </w:tc>
        <w:tc>
          <w:tcPr>
            <w:tcW w:w="1821" w:type="dxa"/>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Слон.</w:t>
            </w:r>
          </w:p>
        </w:tc>
        <w:tc>
          <w:tcPr>
            <w:tcW w:w="828" w:type="dxa"/>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1</w:t>
            </w:r>
          </w:p>
        </w:tc>
        <w:tc>
          <w:tcPr>
            <w:tcW w:w="3420" w:type="dxa"/>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b/>
                <w:bCs/>
                <w:color w:val="000000"/>
                <w:sz w:val="24"/>
                <w:szCs w:val="24"/>
                <w:lang w:eastAsia="ru-RU"/>
              </w:rPr>
              <w:t>Место слона в начальном положении. Ход слона, взятие.</w:t>
            </w:r>
          </w:p>
        </w:tc>
        <w:tc>
          <w:tcPr>
            <w:tcW w:w="4252"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240" w:lineRule="auto"/>
              <w:rPr>
                <w:rFonts w:ascii="Times New Roman" w:eastAsia="Times New Roman" w:hAnsi="Times New Roman" w:cs="Times New Roman"/>
                <w:sz w:val="24"/>
                <w:szCs w:val="24"/>
                <w:lang w:eastAsia="ru-RU"/>
              </w:rPr>
            </w:pPr>
            <w:r w:rsidRPr="00E64C44">
              <w:rPr>
                <w:rFonts w:ascii="Times New Roman" w:eastAsia="Times New Roman" w:hAnsi="Times New Roman" w:cs="Times New Roman"/>
                <w:sz w:val="24"/>
                <w:szCs w:val="24"/>
                <w:lang w:eastAsia="ru-RU"/>
              </w:rPr>
              <w:t>Регулятивные: организация своего рабочего места для игры.</w:t>
            </w:r>
          </w:p>
          <w:p w:rsidR="00E64C44" w:rsidRPr="00E64C44" w:rsidRDefault="00E64C44" w:rsidP="00E64C44">
            <w:pPr>
              <w:spacing w:after="0" w:line="240" w:lineRule="auto"/>
              <w:rPr>
                <w:rFonts w:ascii="Times New Roman" w:eastAsia="Times New Roman" w:hAnsi="Times New Roman" w:cs="Times New Roman"/>
                <w:sz w:val="24"/>
                <w:szCs w:val="24"/>
                <w:lang w:eastAsia="ru-RU"/>
              </w:rPr>
            </w:pPr>
            <w:proofErr w:type="gramStart"/>
            <w:r w:rsidRPr="00E64C44">
              <w:rPr>
                <w:rFonts w:ascii="Times New Roman" w:eastAsia="Times New Roman" w:hAnsi="Times New Roman" w:cs="Times New Roman"/>
                <w:sz w:val="24"/>
                <w:szCs w:val="24"/>
                <w:lang w:eastAsia="ru-RU"/>
              </w:rPr>
              <w:t>Познавательные</w:t>
            </w:r>
            <w:proofErr w:type="gramEnd"/>
            <w:r w:rsidRPr="00E64C44">
              <w:rPr>
                <w:rFonts w:ascii="Times New Roman" w:eastAsia="Times New Roman" w:hAnsi="Times New Roman" w:cs="Times New Roman"/>
                <w:sz w:val="24"/>
                <w:szCs w:val="24"/>
                <w:lang w:eastAsia="ru-RU"/>
              </w:rPr>
              <w:t xml:space="preserve">: овладение базовыми предметными и </w:t>
            </w:r>
            <w:proofErr w:type="spellStart"/>
            <w:r w:rsidRPr="00E64C44">
              <w:rPr>
                <w:rFonts w:ascii="Times New Roman" w:eastAsia="Times New Roman" w:hAnsi="Times New Roman" w:cs="Times New Roman"/>
                <w:sz w:val="24"/>
                <w:szCs w:val="24"/>
                <w:lang w:eastAsia="ru-RU"/>
              </w:rPr>
              <w:t>межпредметными</w:t>
            </w:r>
            <w:proofErr w:type="spellEnd"/>
            <w:r w:rsidRPr="00E64C44">
              <w:rPr>
                <w:rFonts w:ascii="Times New Roman" w:eastAsia="Times New Roman" w:hAnsi="Times New Roman" w:cs="Times New Roman"/>
                <w:sz w:val="24"/>
                <w:szCs w:val="24"/>
                <w:lang w:eastAsia="ru-RU"/>
              </w:rPr>
              <w:t xml:space="preserve"> понятиями.</w:t>
            </w:r>
          </w:p>
          <w:p w:rsidR="00E64C44" w:rsidRPr="00E64C44" w:rsidRDefault="00E64C44" w:rsidP="00E64C44">
            <w:pPr>
              <w:spacing w:after="0" w:line="82" w:lineRule="atLeast"/>
              <w:rPr>
                <w:rFonts w:ascii="Times New Roman" w:eastAsia="Times New Roman" w:hAnsi="Times New Roman" w:cs="Times New Roman"/>
                <w:sz w:val="24"/>
                <w:szCs w:val="24"/>
                <w:lang w:eastAsia="ru-RU"/>
              </w:rPr>
            </w:pPr>
            <w:proofErr w:type="gramStart"/>
            <w:r w:rsidRPr="00E64C44">
              <w:rPr>
                <w:rFonts w:ascii="Times New Roman" w:eastAsia="Times New Roman" w:hAnsi="Times New Roman" w:cs="Times New Roman"/>
                <w:sz w:val="24"/>
                <w:szCs w:val="24"/>
                <w:lang w:eastAsia="ru-RU"/>
              </w:rPr>
              <w:t>Коммуникативные</w:t>
            </w:r>
            <w:proofErr w:type="gramEnd"/>
            <w:r w:rsidRPr="00E64C44">
              <w:rPr>
                <w:rFonts w:ascii="Times New Roman" w:eastAsia="Times New Roman" w:hAnsi="Times New Roman" w:cs="Times New Roman"/>
                <w:sz w:val="24"/>
                <w:szCs w:val="24"/>
                <w:lang w:eastAsia="ru-RU"/>
              </w:rPr>
              <w:t>: участие в диалоге, умение слушать и понимать партнера по игре.</w:t>
            </w:r>
          </w:p>
        </w:tc>
        <w:tc>
          <w:tcPr>
            <w:tcW w:w="1134"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3F53B1">
            <w:pPr>
              <w:spacing w:after="0" w:line="240" w:lineRule="auto"/>
              <w:rPr>
                <w:rFonts w:ascii="Times New Roman" w:eastAsia="Times New Roman" w:hAnsi="Times New Roman" w:cs="Times New Roman"/>
                <w:sz w:val="24"/>
                <w:szCs w:val="24"/>
                <w:lang w:eastAsia="ru-RU"/>
              </w:rPr>
            </w:pP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center"/>
              <w:rPr>
                <w:rFonts w:ascii="Times New Roman" w:eastAsia="Times New Roman" w:hAnsi="Times New Roman" w:cs="Times New Roman"/>
                <w:sz w:val="24"/>
                <w:szCs w:val="24"/>
                <w:lang w:eastAsia="ru-RU"/>
              </w:rPr>
            </w:pPr>
            <w:r w:rsidRPr="00E64C44">
              <w:rPr>
                <w:rFonts w:ascii="Times New Roman" w:eastAsia="Times New Roman" w:hAnsi="Times New Roman" w:cs="Times New Roman"/>
                <w:sz w:val="24"/>
                <w:szCs w:val="24"/>
                <w:lang w:eastAsia="ru-RU"/>
              </w:rPr>
              <w:t>10</w:t>
            </w: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rPr>
                <w:rFonts w:ascii="Times New Roman" w:eastAsia="Times New Roman" w:hAnsi="Times New Roman" w:cs="Times New Roman"/>
                <w:sz w:val="24"/>
                <w:szCs w:val="24"/>
                <w:lang w:eastAsia="ru-RU"/>
              </w:rPr>
            </w:pPr>
            <w:r w:rsidRPr="00E64C44">
              <w:rPr>
                <w:rFonts w:ascii="Times New Roman" w:eastAsia="Times New Roman" w:hAnsi="Times New Roman" w:cs="Times New Roman"/>
                <w:sz w:val="24"/>
                <w:szCs w:val="24"/>
                <w:lang w:eastAsia="ru-RU"/>
              </w:rPr>
              <w:t> </w:t>
            </w:r>
          </w:p>
        </w:tc>
      </w:tr>
      <w:tr w:rsidR="00E64C44" w:rsidRPr="00E64C44" w:rsidTr="003F53B1">
        <w:trPr>
          <w:gridAfter w:val="1"/>
          <w:wAfter w:w="746" w:type="dxa"/>
          <w:trHeight w:val="82"/>
        </w:trPr>
        <w:tc>
          <w:tcPr>
            <w:tcW w:w="56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240" w:lineRule="auto"/>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11</w:t>
            </w:r>
          </w:p>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( 8</w:t>
            </w:r>
            <w:proofErr w:type="gramStart"/>
            <w:r w:rsidRPr="00E64C44">
              <w:rPr>
                <w:rFonts w:ascii="Times New Roman" w:eastAsia="Times New Roman" w:hAnsi="Times New Roman" w:cs="Times New Roman"/>
                <w:color w:val="000000"/>
                <w:sz w:val="24"/>
                <w:szCs w:val="24"/>
                <w:lang w:eastAsia="ru-RU"/>
              </w:rPr>
              <w:t xml:space="preserve"> )</w:t>
            </w:r>
            <w:proofErr w:type="gramEnd"/>
          </w:p>
        </w:tc>
        <w:tc>
          <w:tcPr>
            <w:tcW w:w="1821" w:type="dxa"/>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Слон.</w:t>
            </w:r>
          </w:p>
        </w:tc>
        <w:tc>
          <w:tcPr>
            <w:tcW w:w="828" w:type="dxa"/>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1</w:t>
            </w:r>
          </w:p>
        </w:tc>
        <w:tc>
          <w:tcPr>
            <w:tcW w:w="3420" w:type="dxa"/>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Дидактические игры "Захват контрольного поля", "Защита контрольного поля", "Игра на уничтожение" (слон против слона, два слона против одного, два слона против двух), "Ограничение подвижности".</w:t>
            </w:r>
          </w:p>
        </w:tc>
        <w:tc>
          <w:tcPr>
            <w:tcW w:w="4252"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 </w:t>
            </w:r>
          </w:p>
        </w:tc>
        <w:tc>
          <w:tcPr>
            <w:tcW w:w="1134"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center"/>
              <w:rPr>
                <w:rFonts w:ascii="Times New Roman" w:eastAsia="Times New Roman" w:hAnsi="Times New Roman" w:cs="Times New Roman"/>
                <w:sz w:val="24"/>
                <w:szCs w:val="24"/>
                <w:lang w:eastAsia="ru-RU"/>
              </w:rPr>
            </w:pP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center"/>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11</w:t>
            </w: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 </w:t>
            </w:r>
          </w:p>
        </w:tc>
      </w:tr>
      <w:tr w:rsidR="00E64C44" w:rsidRPr="00E64C44" w:rsidTr="003F53B1">
        <w:trPr>
          <w:gridAfter w:val="1"/>
          <w:wAfter w:w="746" w:type="dxa"/>
          <w:trHeight w:val="82"/>
        </w:trPr>
        <w:tc>
          <w:tcPr>
            <w:tcW w:w="56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240" w:lineRule="auto"/>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12</w:t>
            </w:r>
          </w:p>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( 9</w:t>
            </w:r>
            <w:proofErr w:type="gramStart"/>
            <w:r w:rsidRPr="00E64C44">
              <w:rPr>
                <w:rFonts w:ascii="Times New Roman" w:eastAsia="Times New Roman" w:hAnsi="Times New Roman" w:cs="Times New Roman"/>
                <w:color w:val="000000"/>
                <w:sz w:val="24"/>
                <w:szCs w:val="24"/>
                <w:lang w:eastAsia="ru-RU"/>
              </w:rPr>
              <w:t xml:space="preserve"> )</w:t>
            </w:r>
            <w:proofErr w:type="gramEnd"/>
          </w:p>
        </w:tc>
        <w:tc>
          <w:tcPr>
            <w:tcW w:w="1821" w:type="dxa"/>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240" w:lineRule="auto"/>
              <w:rPr>
                <w:rFonts w:ascii="Times New Roman" w:eastAsia="Times New Roman" w:hAnsi="Times New Roman" w:cs="Times New Roman"/>
                <w:sz w:val="24"/>
                <w:szCs w:val="24"/>
                <w:lang w:eastAsia="ru-RU"/>
              </w:rPr>
            </w:pPr>
            <w:r w:rsidRPr="00E64C44">
              <w:rPr>
                <w:rFonts w:ascii="Times New Roman" w:eastAsia="Times New Roman" w:hAnsi="Times New Roman" w:cs="Times New Roman"/>
                <w:sz w:val="24"/>
                <w:szCs w:val="24"/>
                <w:lang w:eastAsia="ru-RU"/>
              </w:rPr>
              <w:t>Ладья против слона.</w:t>
            </w:r>
          </w:p>
          <w:p w:rsidR="00E64C44" w:rsidRPr="00E64C44" w:rsidRDefault="00E64C44" w:rsidP="00E64C44">
            <w:pPr>
              <w:spacing w:after="0" w:line="82" w:lineRule="atLeast"/>
              <w:rPr>
                <w:rFonts w:ascii="Times New Roman" w:eastAsia="Times New Roman" w:hAnsi="Times New Roman" w:cs="Times New Roman"/>
                <w:sz w:val="24"/>
                <w:szCs w:val="24"/>
                <w:lang w:eastAsia="ru-RU"/>
              </w:rPr>
            </w:pPr>
            <w:r w:rsidRPr="00E64C44">
              <w:rPr>
                <w:rFonts w:ascii="Times New Roman" w:eastAsia="Times New Roman" w:hAnsi="Times New Roman" w:cs="Times New Roman"/>
                <w:sz w:val="24"/>
                <w:szCs w:val="24"/>
                <w:lang w:eastAsia="ru-RU"/>
              </w:rPr>
              <w:t>Разбор дидактических заданий, ознакомление с терминами</w:t>
            </w:r>
          </w:p>
        </w:tc>
        <w:tc>
          <w:tcPr>
            <w:tcW w:w="828" w:type="dxa"/>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1</w:t>
            </w:r>
          </w:p>
        </w:tc>
        <w:tc>
          <w:tcPr>
            <w:tcW w:w="3420" w:type="dxa"/>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proofErr w:type="gramStart"/>
            <w:r w:rsidRPr="00E64C44">
              <w:rPr>
                <w:rFonts w:ascii="Times New Roman" w:eastAsia="Times New Roman" w:hAnsi="Times New Roman" w:cs="Times New Roman"/>
                <w:color w:val="000000"/>
                <w:sz w:val="24"/>
                <w:szCs w:val="24"/>
                <w:lang w:eastAsia="ru-RU"/>
              </w:rPr>
              <w:t>Дидактические задания "Перехитри часовых", "Сними часовых", "Атака неприятельской фигуры", "Двойной удар", "Взятие", "Защита", "Выиграй фигуру".</w:t>
            </w:r>
            <w:proofErr w:type="gramEnd"/>
            <w:r w:rsidRPr="00E64C44">
              <w:rPr>
                <w:rFonts w:ascii="Times New Roman" w:eastAsia="Times New Roman" w:hAnsi="Times New Roman" w:cs="Times New Roman"/>
                <w:color w:val="000000"/>
                <w:sz w:val="24"/>
                <w:szCs w:val="24"/>
                <w:lang w:eastAsia="ru-RU"/>
              </w:rPr>
              <w:t xml:space="preserve"> Термин "стоять под боем". </w:t>
            </w:r>
            <w:r w:rsidRPr="00E64C44">
              <w:rPr>
                <w:rFonts w:ascii="Times New Roman" w:eastAsia="Times New Roman" w:hAnsi="Times New Roman" w:cs="Times New Roman"/>
                <w:color w:val="000000"/>
                <w:sz w:val="24"/>
                <w:szCs w:val="24"/>
                <w:lang w:eastAsia="ru-RU"/>
              </w:rPr>
              <w:lastRenderedPageBreak/>
              <w:t>Дидактические игры "Захват контрольного поля", "Защита контрольного поля", "Игра на уничтожение" (ладья против слона, две ладьи против слона, ладья против двух слонов, две ладьи против двух слонов, сложные положения), "Ограничение подвижности".</w:t>
            </w:r>
          </w:p>
        </w:tc>
        <w:tc>
          <w:tcPr>
            <w:tcW w:w="4252"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240" w:lineRule="auto"/>
              <w:rPr>
                <w:rFonts w:ascii="Times New Roman" w:eastAsia="Times New Roman" w:hAnsi="Times New Roman" w:cs="Times New Roman"/>
                <w:sz w:val="24"/>
                <w:szCs w:val="24"/>
                <w:lang w:eastAsia="ru-RU"/>
              </w:rPr>
            </w:pPr>
            <w:proofErr w:type="gramStart"/>
            <w:r w:rsidRPr="00E64C44">
              <w:rPr>
                <w:rFonts w:ascii="Times New Roman" w:eastAsia="Times New Roman" w:hAnsi="Times New Roman" w:cs="Times New Roman"/>
                <w:sz w:val="24"/>
                <w:szCs w:val="24"/>
                <w:lang w:eastAsia="ru-RU"/>
              </w:rPr>
              <w:lastRenderedPageBreak/>
              <w:t>Личностные</w:t>
            </w:r>
            <w:proofErr w:type="gramEnd"/>
            <w:r w:rsidRPr="00E64C44">
              <w:rPr>
                <w:rFonts w:ascii="Times New Roman" w:eastAsia="Times New Roman" w:hAnsi="Times New Roman" w:cs="Times New Roman"/>
                <w:sz w:val="24"/>
                <w:szCs w:val="24"/>
                <w:lang w:eastAsia="ru-RU"/>
              </w:rPr>
              <w:t>: целостное восприятие происходящего.</w:t>
            </w:r>
          </w:p>
          <w:p w:rsidR="00E64C44" w:rsidRPr="00E64C44" w:rsidRDefault="00E64C44" w:rsidP="00E64C44">
            <w:pPr>
              <w:spacing w:after="0" w:line="240" w:lineRule="auto"/>
              <w:rPr>
                <w:rFonts w:ascii="Times New Roman" w:eastAsia="Times New Roman" w:hAnsi="Times New Roman" w:cs="Times New Roman"/>
                <w:sz w:val="24"/>
                <w:szCs w:val="24"/>
                <w:lang w:eastAsia="ru-RU"/>
              </w:rPr>
            </w:pPr>
            <w:r w:rsidRPr="00E64C44">
              <w:rPr>
                <w:rFonts w:ascii="Times New Roman" w:eastAsia="Times New Roman" w:hAnsi="Times New Roman" w:cs="Times New Roman"/>
                <w:sz w:val="24"/>
                <w:szCs w:val="24"/>
                <w:lang w:eastAsia="ru-RU"/>
              </w:rPr>
              <w:t>Регулятивные: организация своего рабочего места.</w:t>
            </w:r>
          </w:p>
          <w:p w:rsidR="00E64C44" w:rsidRPr="00E64C44" w:rsidRDefault="00E64C44" w:rsidP="00E64C44">
            <w:pPr>
              <w:spacing w:after="0" w:line="240" w:lineRule="auto"/>
              <w:rPr>
                <w:rFonts w:ascii="Times New Roman" w:eastAsia="Times New Roman" w:hAnsi="Times New Roman" w:cs="Times New Roman"/>
                <w:sz w:val="24"/>
                <w:szCs w:val="24"/>
                <w:lang w:eastAsia="ru-RU"/>
              </w:rPr>
            </w:pPr>
            <w:r w:rsidRPr="00E64C44">
              <w:rPr>
                <w:rFonts w:ascii="Times New Roman" w:eastAsia="Times New Roman" w:hAnsi="Times New Roman" w:cs="Times New Roman"/>
                <w:sz w:val="24"/>
                <w:szCs w:val="24"/>
                <w:lang w:eastAsia="ru-RU"/>
              </w:rPr>
              <w:t>Познавательные: развитие внимания, наблюдательности у детей.</w:t>
            </w:r>
          </w:p>
          <w:p w:rsidR="00E64C44" w:rsidRPr="00E64C44" w:rsidRDefault="00E64C44" w:rsidP="00E64C44">
            <w:pPr>
              <w:spacing w:after="0" w:line="240" w:lineRule="auto"/>
              <w:rPr>
                <w:rFonts w:ascii="Times New Roman" w:eastAsia="Times New Roman" w:hAnsi="Times New Roman" w:cs="Times New Roman"/>
                <w:sz w:val="24"/>
                <w:szCs w:val="24"/>
                <w:lang w:eastAsia="ru-RU"/>
              </w:rPr>
            </w:pPr>
            <w:r w:rsidRPr="00E64C44">
              <w:rPr>
                <w:rFonts w:ascii="Times New Roman" w:eastAsia="Times New Roman" w:hAnsi="Times New Roman" w:cs="Times New Roman"/>
                <w:sz w:val="24"/>
                <w:szCs w:val="24"/>
                <w:lang w:eastAsia="ru-RU"/>
              </w:rPr>
              <w:t xml:space="preserve">Коммуникативные: умение отвечать </w:t>
            </w:r>
            <w:r w:rsidRPr="00E64C44">
              <w:rPr>
                <w:rFonts w:ascii="Times New Roman" w:eastAsia="Times New Roman" w:hAnsi="Times New Roman" w:cs="Times New Roman"/>
                <w:sz w:val="24"/>
                <w:szCs w:val="24"/>
                <w:lang w:eastAsia="ru-RU"/>
              </w:rPr>
              <w:lastRenderedPageBreak/>
              <w:t>на вопросы учителя.</w:t>
            </w:r>
          </w:p>
          <w:p w:rsidR="00E64C44" w:rsidRPr="00E64C44" w:rsidRDefault="00E64C44" w:rsidP="00E64C44">
            <w:pPr>
              <w:spacing w:after="0" w:line="240" w:lineRule="auto"/>
              <w:rPr>
                <w:rFonts w:ascii="Times New Roman" w:eastAsia="Times New Roman" w:hAnsi="Times New Roman" w:cs="Times New Roman"/>
                <w:sz w:val="24"/>
                <w:szCs w:val="24"/>
                <w:lang w:eastAsia="ru-RU"/>
              </w:rPr>
            </w:pPr>
            <w:r w:rsidRPr="00E64C44">
              <w:rPr>
                <w:rFonts w:ascii="Times New Roman" w:eastAsia="Times New Roman" w:hAnsi="Times New Roman" w:cs="Times New Roman"/>
                <w:sz w:val="24"/>
                <w:szCs w:val="24"/>
                <w:lang w:eastAsia="ru-RU"/>
              </w:rPr>
              <w:t> </w:t>
            </w:r>
          </w:p>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 </w:t>
            </w:r>
          </w:p>
        </w:tc>
        <w:tc>
          <w:tcPr>
            <w:tcW w:w="1134"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center"/>
              <w:rPr>
                <w:rFonts w:ascii="Times New Roman" w:eastAsia="Times New Roman" w:hAnsi="Times New Roman" w:cs="Times New Roman"/>
                <w:sz w:val="24"/>
                <w:szCs w:val="24"/>
                <w:lang w:eastAsia="ru-RU"/>
              </w:rPr>
            </w:pP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center"/>
              <w:rPr>
                <w:rFonts w:ascii="Times New Roman" w:eastAsia="Times New Roman" w:hAnsi="Times New Roman" w:cs="Times New Roman"/>
                <w:sz w:val="24"/>
                <w:szCs w:val="24"/>
                <w:lang w:eastAsia="ru-RU"/>
              </w:rPr>
            </w:pPr>
            <w:r w:rsidRPr="00E64C44">
              <w:rPr>
                <w:rFonts w:ascii="Times New Roman" w:eastAsia="Times New Roman" w:hAnsi="Times New Roman" w:cs="Times New Roman"/>
                <w:sz w:val="24"/>
                <w:szCs w:val="24"/>
                <w:lang w:eastAsia="ru-RU"/>
              </w:rPr>
              <w:t>12</w:t>
            </w: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rPr>
                <w:rFonts w:ascii="Times New Roman" w:eastAsia="Times New Roman" w:hAnsi="Times New Roman" w:cs="Times New Roman"/>
                <w:sz w:val="24"/>
                <w:szCs w:val="24"/>
                <w:lang w:eastAsia="ru-RU"/>
              </w:rPr>
            </w:pPr>
            <w:r w:rsidRPr="00E64C44">
              <w:rPr>
                <w:rFonts w:ascii="Times New Roman" w:eastAsia="Times New Roman" w:hAnsi="Times New Roman" w:cs="Times New Roman"/>
                <w:sz w:val="24"/>
                <w:szCs w:val="24"/>
                <w:lang w:eastAsia="ru-RU"/>
              </w:rPr>
              <w:t> </w:t>
            </w:r>
          </w:p>
        </w:tc>
      </w:tr>
      <w:tr w:rsidR="00E64C44" w:rsidRPr="00E64C44" w:rsidTr="003F53B1">
        <w:trPr>
          <w:gridAfter w:val="1"/>
          <w:wAfter w:w="746" w:type="dxa"/>
          <w:trHeight w:val="82"/>
        </w:trPr>
        <w:tc>
          <w:tcPr>
            <w:tcW w:w="56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240" w:lineRule="auto"/>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lastRenderedPageBreak/>
              <w:t>13</w:t>
            </w:r>
          </w:p>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( 10</w:t>
            </w:r>
            <w:proofErr w:type="gramStart"/>
            <w:r w:rsidRPr="00E64C44">
              <w:rPr>
                <w:rFonts w:ascii="Times New Roman" w:eastAsia="Times New Roman" w:hAnsi="Times New Roman" w:cs="Times New Roman"/>
                <w:color w:val="000000"/>
                <w:sz w:val="24"/>
                <w:szCs w:val="24"/>
                <w:lang w:eastAsia="ru-RU"/>
              </w:rPr>
              <w:t xml:space="preserve"> )</w:t>
            </w:r>
            <w:proofErr w:type="gramEnd"/>
          </w:p>
        </w:tc>
        <w:tc>
          <w:tcPr>
            <w:tcW w:w="1821" w:type="dxa"/>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Ферзь.</w:t>
            </w:r>
          </w:p>
        </w:tc>
        <w:tc>
          <w:tcPr>
            <w:tcW w:w="828" w:type="dxa"/>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1</w:t>
            </w:r>
          </w:p>
        </w:tc>
        <w:tc>
          <w:tcPr>
            <w:tcW w:w="3420" w:type="dxa"/>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b/>
                <w:bCs/>
                <w:color w:val="000000"/>
                <w:sz w:val="24"/>
                <w:szCs w:val="24"/>
                <w:lang w:eastAsia="ru-RU"/>
              </w:rPr>
              <w:t>Место ферзя в начальном положении. Ход ферзя, взятие. Ферзь – тяжелая фигура.</w:t>
            </w:r>
            <w:r w:rsidRPr="00E64C44">
              <w:rPr>
                <w:rFonts w:ascii="Times New Roman" w:eastAsia="Times New Roman" w:hAnsi="Times New Roman" w:cs="Times New Roman"/>
                <w:color w:val="000000"/>
                <w:sz w:val="24"/>
                <w:szCs w:val="24"/>
                <w:lang w:eastAsia="ru-RU"/>
              </w:rPr>
              <w:t> Дидактические задания "Лабиринт", "Перехитри часовых", "Один в поле воин", "Кратчайший путь". Просмотр диафильма "Волшебные шахматные фигуры. Третий шаг в мир шахмат".</w:t>
            </w:r>
          </w:p>
        </w:tc>
        <w:tc>
          <w:tcPr>
            <w:tcW w:w="4252"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240" w:lineRule="auto"/>
              <w:rPr>
                <w:rFonts w:ascii="Times New Roman" w:eastAsia="Times New Roman" w:hAnsi="Times New Roman" w:cs="Times New Roman"/>
                <w:sz w:val="24"/>
                <w:szCs w:val="24"/>
                <w:lang w:eastAsia="ru-RU"/>
              </w:rPr>
            </w:pPr>
            <w:r w:rsidRPr="00E64C44">
              <w:rPr>
                <w:rFonts w:ascii="Times New Roman" w:eastAsia="Times New Roman" w:hAnsi="Times New Roman" w:cs="Times New Roman"/>
                <w:sz w:val="24"/>
                <w:szCs w:val="24"/>
                <w:lang w:eastAsia="ru-RU"/>
              </w:rPr>
              <w:t>Регулятивные: определение цели учебной деятельности самостоятельно и с помощью учителя.</w:t>
            </w:r>
          </w:p>
          <w:p w:rsidR="00E64C44" w:rsidRPr="00E64C44" w:rsidRDefault="00E64C44" w:rsidP="00E64C44">
            <w:pPr>
              <w:spacing w:after="0" w:line="240" w:lineRule="auto"/>
              <w:rPr>
                <w:rFonts w:ascii="Times New Roman" w:eastAsia="Times New Roman" w:hAnsi="Times New Roman" w:cs="Times New Roman"/>
                <w:sz w:val="24"/>
                <w:szCs w:val="24"/>
                <w:lang w:eastAsia="ru-RU"/>
              </w:rPr>
            </w:pPr>
            <w:r w:rsidRPr="00E64C44">
              <w:rPr>
                <w:rFonts w:ascii="Times New Roman" w:eastAsia="Times New Roman" w:hAnsi="Times New Roman" w:cs="Times New Roman"/>
                <w:sz w:val="24"/>
                <w:szCs w:val="24"/>
                <w:lang w:eastAsia="ru-RU"/>
              </w:rPr>
              <w:t>Познавательные: наблюдение, умение самостоятельно делать выводы.</w:t>
            </w:r>
          </w:p>
          <w:p w:rsidR="00E64C44" w:rsidRPr="00E64C44" w:rsidRDefault="00E64C44" w:rsidP="00E64C44">
            <w:pPr>
              <w:spacing w:after="0" w:line="82" w:lineRule="atLeast"/>
              <w:rPr>
                <w:rFonts w:ascii="Times New Roman" w:eastAsia="Times New Roman" w:hAnsi="Times New Roman" w:cs="Times New Roman"/>
                <w:sz w:val="24"/>
                <w:szCs w:val="24"/>
                <w:lang w:eastAsia="ru-RU"/>
              </w:rPr>
            </w:pPr>
            <w:r w:rsidRPr="00E64C44">
              <w:rPr>
                <w:rFonts w:ascii="Times New Roman" w:eastAsia="Times New Roman" w:hAnsi="Times New Roman" w:cs="Times New Roman"/>
                <w:sz w:val="24"/>
                <w:szCs w:val="24"/>
                <w:lang w:eastAsia="ru-RU"/>
              </w:rPr>
              <w:t>Коммуникативные: умение выполнять различные роли в шахматной игре.</w:t>
            </w:r>
          </w:p>
        </w:tc>
        <w:tc>
          <w:tcPr>
            <w:tcW w:w="1134"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center"/>
              <w:rPr>
                <w:rFonts w:ascii="Times New Roman" w:eastAsia="Times New Roman" w:hAnsi="Times New Roman" w:cs="Times New Roman"/>
                <w:sz w:val="24"/>
                <w:szCs w:val="24"/>
                <w:lang w:eastAsia="ru-RU"/>
              </w:rPr>
            </w:pP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center"/>
              <w:rPr>
                <w:rFonts w:ascii="Times New Roman" w:eastAsia="Times New Roman" w:hAnsi="Times New Roman" w:cs="Times New Roman"/>
                <w:sz w:val="24"/>
                <w:szCs w:val="24"/>
                <w:lang w:eastAsia="ru-RU"/>
              </w:rPr>
            </w:pPr>
            <w:r w:rsidRPr="00E64C44">
              <w:rPr>
                <w:rFonts w:ascii="Times New Roman" w:eastAsia="Times New Roman" w:hAnsi="Times New Roman" w:cs="Times New Roman"/>
                <w:sz w:val="24"/>
                <w:szCs w:val="24"/>
                <w:lang w:eastAsia="ru-RU"/>
              </w:rPr>
              <w:t>13</w:t>
            </w: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rPr>
                <w:rFonts w:ascii="Times New Roman" w:eastAsia="Times New Roman" w:hAnsi="Times New Roman" w:cs="Times New Roman"/>
                <w:sz w:val="24"/>
                <w:szCs w:val="24"/>
                <w:lang w:eastAsia="ru-RU"/>
              </w:rPr>
            </w:pPr>
            <w:r w:rsidRPr="00E64C44">
              <w:rPr>
                <w:rFonts w:ascii="Times New Roman" w:eastAsia="Times New Roman" w:hAnsi="Times New Roman" w:cs="Times New Roman"/>
                <w:sz w:val="24"/>
                <w:szCs w:val="24"/>
                <w:lang w:eastAsia="ru-RU"/>
              </w:rPr>
              <w:t> </w:t>
            </w:r>
          </w:p>
        </w:tc>
      </w:tr>
      <w:tr w:rsidR="00E64C44" w:rsidRPr="00E64C44" w:rsidTr="003F53B1">
        <w:trPr>
          <w:gridAfter w:val="1"/>
          <w:wAfter w:w="746" w:type="dxa"/>
          <w:trHeight w:val="82"/>
        </w:trPr>
        <w:tc>
          <w:tcPr>
            <w:tcW w:w="56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240" w:lineRule="auto"/>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14</w:t>
            </w:r>
          </w:p>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( 11</w:t>
            </w:r>
            <w:proofErr w:type="gramStart"/>
            <w:r w:rsidRPr="00E64C44">
              <w:rPr>
                <w:rFonts w:ascii="Times New Roman" w:eastAsia="Times New Roman" w:hAnsi="Times New Roman" w:cs="Times New Roman"/>
                <w:color w:val="000000"/>
                <w:sz w:val="24"/>
                <w:szCs w:val="24"/>
                <w:lang w:eastAsia="ru-RU"/>
              </w:rPr>
              <w:t xml:space="preserve"> )</w:t>
            </w:r>
            <w:proofErr w:type="gramEnd"/>
          </w:p>
        </w:tc>
        <w:tc>
          <w:tcPr>
            <w:tcW w:w="1821" w:type="dxa"/>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Ферзь.</w:t>
            </w:r>
          </w:p>
        </w:tc>
        <w:tc>
          <w:tcPr>
            <w:tcW w:w="828" w:type="dxa"/>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1</w:t>
            </w:r>
          </w:p>
        </w:tc>
        <w:tc>
          <w:tcPr>
            <w:tcW w:w="3420" w:type="dxa"/>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Дидактические игры "Захват контрольного поля", "Защита контрольного поля", "Игра на уничтожение" (ферзь против ферзя), "Ограничение подвижности".</w:t>
            </w:r>
          </w:p>
        </w:tc>
        <w:tc>
          <w:tcPr>
            <w:tcW w:w="4252"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 </w:t>
            </w:r>
          </w:p>
        </w:tc>
        <w:tc>
          <w:tcPr>
            <w:tcW w:w="1134"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center"/>
              <w:rPr>
                <w:rFonts w:ascii="Times New Roman" w:eastAsia="Times New Roman" w:hAnsi="Times New Roman" w:cs="Times New Roman"/>
                <w:sz w:val="24"/>
                <w:szCs w:val="24"/>
                <w:lang w:eastAsia="ru-RU"/>
              </w:rPr>
            </w:pP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center"/>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14</w:t>
            </w: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 </w:t>
            </w:r>
          </w:p>
        </w:tc>
      </w:tr>
      <w:tr w:rsidR="00E64C44" w:rsidRPr="00E64C44" w:rsidTr="003F53B1">
        <w:trPr>
          <w:gridAfter w:val="1"/>
          <w:wAfter w:w="746" w:type="dxa"/>
          <w:trHeight w:val="82"/>
        </w:trPr>
        <w:tc>
          <w:tcPr>
            <w:tcW w:w="56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240" w:lineRule="auto"/>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15</w:t>
            </w:r>
          </w:p>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( 12</w:t>
            </w:r>
            <w:proofErr w:type="gramStart"/>
            <w:r w:rsidRPr="00E64C44">
              <w:rPr>
                <w:rFonts w:ascii="Times New Roman" w:eastAsia="Times New Roman" w:hAnsi="Times New Roman" w:cs="Times New Roman"/>
                <w:color w:val="000000"/>
                <w:sz w:val="24"/>
                <w:szCs w:val="24"/>
                <w:lang w:eastAsia="ru-RU"/>
              </w:rPr>
              <w:t xml:space="preserve"> )</w:t>
            </w:r>
            <w:proofErr w:type="gramEnd"/>
          </w:p>
        </w:tc>
        <w:tc>
          <w:tcPr>
            <w:tcW w:w="1821" w:type="dxa"/>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191919"/>
                <w:sz w:val="24"/>
                <w:szCs w:val="24"/>
                <w:lang w:eastAsia="ru-RU"/>
              </w:rPr>
              <w:t>Ферзь против ладьи и слона.</w:t>
            </w:r>
          </w:p>
        </w:tc>
        <w:tc>
          <w:tcPr>
            <w:tcW w:w="828" w:type="dxa"/>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1</w:t>
            </w:r>
          </w:p>
        </w:tc>
        <w:tc>
          <w:tcPr>
            <w:tcW w:w="3420" w:type="dxa"/>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 xml:space="preserve">Дидактические задания "Перехитри часовых", "Сними часовых", "Атака неприятельской фигуры", "Двойной удар", "Взятие", "Выиграй фигуру". Дидактические игры "Захват </w:t>
            </w:r>
            <w:r w:rsidRPr="00E64C44">
              <w:rPr>
                <w:rFonts w:ascii="Times New Roman" w:eastAsia="Times New Roman" w:hAnsi="Times New Roman" w:cs="Times New Roman"/>
                <w:color w:val="000000"/>
                <w:sz w:val="24"/>
                <w:szCs w:val="24"/>
                <w:lang w:eastAsia="ru-RU"/>
              </w:rPr>
              <w:lastRenderedPageBreak/>
              <w:t>контрольного поля", "Защита контрольного поля", "Игра на уничтожение" (ферзь против ладьи, ферзь против слона, ферзь против ладьи и слона, сложные положения), "Ограничение подвижности".</w:t>
            </w:r>
          </w:p>
        </w:tc>
        <w:tc>
          <w:tcPr>
            <w:tcW w:w="4252"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240" w:lineRule="auto"/>
              <w:rPr>
                <w:rFonts w:ascii="Times New Roman" w:eastAsia="Times New Roman" w:hAnsi="Times New Roman" w:cs="Times New Roman"/>
                <w:sz w:val="24"/>
                <w:szCs w:val="24"/>
                <w:lang w:eastAsia="ru-RU"/>
              </w:rPr>
            </w:pPr>
            <w:r w:rsidRPr="00E64C44">
              <w:rPr>
                <w:rFonts w:ascii="Times New Roman" w:eastAsia="Times New Roman" w:hAnsi="Times New Roman" w:cs="Times New Roman"/>
                <w:sz w:val="24"/>
                <w:szCs w:val="24"/>
                <w:lang w:eastAsia="ru-RU"/>
              </w:rPr>
              <w:lastRenderedPageBreak/>
              <w:t>Личностные: освоение смысла учения.</w:t>
            </w:r>
          </w:p>
          <w:p w:rsidR="00E64C44" w:rsidRPr="00E64C44" w:rsidRDefault="00E64C44" w:rsidP="00E64C44">
            <w:pPr>
              <w:spacing w:after="0" w:line="240" w:lineRule="auto"/>
              <w:rPr>
                <w:rFonts w:ascii="Times New Roman" w:eastAsia="Times New Roman" w:hAnsi="Times New Roman" w:cs="Times New Roman"/>
                <w:sz w:val="24"/>
                <w:szCs w:val="24"/>
                <w:lang w:eastAsia="ru-RU"/>
              </w:rPr>
            </w:pPr>
            <w:proofErr w:type="gramStart"/>
            <w:r w:rsidRPr="00E64C44">
              <w:rPr>
                <w:rFonts w:ascii="Times New Roman" w:eastAsia="Times New Roman" w:hAnsi="Times New Roman" w:cs="Times New Roman"/>
                <w:sz w:val="24"/>
                <w:szCs w:val="24"/>
                <w:lang w:eastAsia="ru-RU"/>
              </w:rPr>
              <w:t>Регулятивные: умение определять цель учебной деятельности.</w:t>
            </w:r>
            <w:proofErr w:type="gramEnd"/>
          </w:p>
          <w:p w:rsidR="00E64C44" w:rsidRPr="00E64C44" w:rsidRDefault="00E64C44" w:rsidP="00E64C44">
            <w:pPr>
              <w:spacing w:after="0" w:line="240" w:lineRule="auto"/>
              <w:rPr>
                <w:rFonts w:ascii="Times New Roman" w:eastAsia="Times New Roman" w:hAnsi="Times New Roman" w:cs="Times New Roman"/>
                <w:sz w:val="24"/>
                <w:szCs w:val="24"/>
                <w:lang w:eastAsia="ru-RU"/>
              </w:rPr>
            </w:pPr>
            <w:r w:rsidRPr="00E64C44">
              <w:rPr>
                <w:rFonts w:ascii="Times New Roman" w:eastAsia="Times New Roman" w:hAnsi="Times New Roman" w:cs="Times New Roman"/>
                <w:sz w:val="24"/>
                <w:szCs w:val="24"/>
                <w:lang w:eastAsia="ru-RU"/>
              </w:rPr>
              <w:t>Познавательные: развитие интереса к занятиям, внимания, наблюдательности.</w:t>
            </w:r>
          </w:p>
          <w:p w:rsidR="00E64C44" w:rsidRPr="00E64C44" w:rsidRDefault="00E64C44" w:rsidP="00E64C44">
            <w:pPr>
              <w:spacing w:after="0" w:line="240" w:lineRule="auto"/>
              <w:rPr>
                <w:rFonts w:ascii="Times New Roman" w:eastAsia="Times New Roman" w:hAnsi="Times New Roman" w:cs="Times New Roman"/>
                <w:sz w:val="24"/>
                <w:szCs w:val="24"/>
                <w:lang w:eastAsia="ru-RU"/>
              </w:rPr>
            </w:pPr>
            <w:r w:rsidRPr="00E64C44">
              <w:rPr>
                <w:rFonts w:ascii="Times New Roman" w:eastAsia="Times New Roman" w:hAnsi="Times New Roman" w:cs="Times New Roman"/>
                <w:sz w:val="24"/>
                <w:szCs w:val="24"/>
                <w:lang w:eastAsia="ru-RU"/>
              </w:rPr>
              <w:t> </w:t>
            </w:r>
          </w:p>
          <w:p w:rsidR="00E64C44" w:rsidRPr="00E64C44" w:rsidRDefault="00E64C44" w:rsidP="00E64C44">
            <w:pPr>
              <w:spacing w:after="0" w:line="240" w:lineRule="auto"/>
              <w:rPr>
                <w:rFonts w:ascii="Times New Roman" w:eastAsia="Times New Roman" w:hAnsi="Times New Roman" w:cs="Times New Roman"/>
                <w:sz w:val="24"/>
                <w:szCs w:val="24"/>
                <w:lang w:eastAsia="ru-RU"/>
              </w:rPr>
            </w:pPr>
            <w:r w:rsidRPr="00E64C44">
              <w:rPr>
                <w:rFonts w:ascii="Times New Roman" w:eastAsia="Times New Roman" w:hAnsi="Times New Roman" w:cs="Times New Roman"/>
                <w:sz w:val="24"/>
                <w:szCs w:val="24"/>
                <w:lang w:eastAsia="ru-RU"/>
              </w:rPr>
              <w:lastRenderedPageBreak/>
              <w:t> </w:t>
            </w:r>
          </w:p>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 </w:t>
            </w:r>
          </w:p>
        </w:tc>
        <w:tc>
          <w:tcPr>
            <w:tcW w:w="1134"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center"/>
              <w:rPr>
                <w:rFonts w:ascii="Times New Roman" w:eastAsia="Times New Roman" w:hAnsi="Times New Roman" w:cs="Times New Roman"/>
                <w:sz w:val="24"/>
                <w:szCs w:val="24"/>
                <w:lang w:eastAsia="ru-RU"/>
              </w:rPr>
            </w:pP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center"/>
              <w:rPr>
                <w:rFonts w:ascii="Times New Roman" w:eastAsia="Times New Roman" w:hAnsi="Times New Roman" w:cs="Times New Roman"/>
                <w:sz w:val="24"/>
                <w:szCs w:val="24"/>
                <w:lang w:eastAsia="ru-RU"/>
              </w:rPr>
            </w:pPr>
            <w:r w:rsidRPr="00E64C44">
              <w:rPr>
                <w:rFonts w:ascii="Times New Roman" w:eastAsia="Times New Roman" w:hAnsi="Times New Roman" w:cs="Times New Roman"/>
                <w:sz w:val="24"/>
                <w:szCs w:val="24"/>
                <w:lang w:eastAsia="ru-RU"/>
              </w:rPr>
              <w:t>15</w:t>
            </w: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rPr>
                <w:rFonts w:ascii="Times New Roman" w:eastAsia="Times New Roman" w:hAnsi="Times New Roman" w:cs="Times New Roman"/>
                <w:sz w:val="24"/>
                <w:szCs w:val="24"/>
                <w:lang w:eastAsia="ru-RU"/>
              </w:rPr>
            </w:pPr>
            <w:r w:rsidRPr="00E64C44">
              <w:rPr>
                <w:rFonts w:ascii="Times New Roman" w:eastAsia="Times New Roman" w:hAnsi="Times New Roman" w:cs="Times New Roman"/>
                <w:sz w:val="24"/>
                <w:szCs w:val="24"/>
                <w:lang w:eastAsia="ru-RU"/>
              </w:rPr>
              <w:t> </w:t>
            </w:r>
          </w:p>
        </w:tc>
      </w:tr>
      <w:tr w:rsidR="00E64C44" w:rsidRPr="00E64C44" w:rsidTr="003F53B1">
        <w:trPr>
          <w:gridAfter w:val="1"/>
          <w:wAfter w:w="746" w:type="dxa"/>
          <w:trHeight w:val="82"/>
        </w:trPr>
        <w:tc>
          <w:tcPr>
            <w:tcW w:w="56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240" w:lineRule="auto"/>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lastRenderedPageBreak/>
              <w:t>16</w:t>
            </w:r>
          </w:p>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( 13</w:t>
            </w:r>
            <w:proofErr w:type="gramStart"/>
            <w:r w:rsidRPr="00E64C44">
              <w:rPr>
                <w:rFonts w:ascii="Times New Roman" w:eastAsia="Times New Roman" w:hAnsi="Times New Roman" w:cs="Times New Roman"/>
                <w:color w:val="000000"/>
                <w:sz w:val="24"/>
                <w:szCs w:val="24"/>
                <w:lang w:eastAsia="ru-RU"/>
              </w:rPr>
              <w:t xml:space="preserve"> )</w:t>
            </w:r>
            <w:proofErr w:type="gramEnd"/>
          </w:p>
        </w:tc>
        <w:tc>
          <w:tcPr>
            <w:tcW w:w="1821" w:type="dxa"/>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191919"/>
                <w:sz w:val="24"/>
                <w:szCs w:val="24"/>
                <w:lang w:eastAsia="ru-RU"/>
              </w:rPr>
              <w:t>Конь.</w:t>
            </w:r>
          </w:p>
        </w:tc>
        <w:tc>
          <w:tcPr>
            <w:tcW w:w="828" w:type="dxa"/>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1</w:t>
            </w:r>
          </w:p>
        </w:tc>
        <w:tc>
          <w:tcPr>
            <w:tcW w:w="3420" w:type="dxa"/>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Место коня в начальном положении. Ход коня, взятие. Конь – легкая фигура. Дидактические задания "Лабиринт", "Перехитри часовых", "Один в поле воин", "Кратчайший путь".</w:t>
            </w:r>
          </w:p>
        </w:tc>
        <w:tc>
          <w:tcPr>
            <w:tcW w:w="4252"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240" w:lineRule="auto"/>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sz w:val="24"/>
                <w:szCs w:val="24"/>
                <w:lang w:eastAsia="ru-RU"/>
              </w:rPr>
              <w:t xml:space="preserve">Личностные: развитие навыков сотрудничества </w:t>
            </w:r>
            <w:proofErr w:type="gramStart"/>
            <w:r w:rsidRPr="00E64C44">
              <w:rPr>
                <w:rFonts w:ascii="Times New Roman" w:eastAsia="Times New Roman" w:hAnsi="Times New Roman" w:cs="Times New Roman"/>
                <w:sz w:val="24"/>
                <w:szCs w:val="24"/>
                <w:lang w:eastAsia="ru-RU"/>
              </w:rPr>
              <w:t>со</w:t>
            </w:r>
            <w:proofErr w:type="gramEnd"/>
            <w:r w:rsidRPr="00E64C44">
              <w:rPr>
                <w:rFonts w:ascii="Times New Roman" w:eastAsia="Times New Roman" w:hAnsi="Times New Roman" w:cs="Times New Roman"/>
                <w:sz w:val="24"/>
                <w:szCs w:val="24"/>
                <w:lang w:eastAsia="ru-RU"/>
              </w:rPr>
              <w:t xml:space="preserve"> взрослыми и сверстниками.</w:t>
            </w:r>
          </w:p>
          <w:p w:rsidR="00E64C44" w:rsidRPr="00E64C44" w:rsidRDefault="00E64C44" w:rsidP="00E64C44">
            <w:pPr>
              <w:spacing w:after="0" w:line="240" w:lineRule="auto"/>
              <w:jc w:val="both"/>
              <w:rPr>
                <w:rFonts w:ascii="Times New Roman" w:eastAsia="Times New Roman" w:hAnsi="Times New Roman" w:cs="Times New Roman"/>
                <w:sz w:val="24"/>
                <w:szCs w:val="24"/>
                <w:lang w:eastAsia="ru-RU"/>
              </w:rPr>
            </w:pPr>
            <w:proofErr w:type="gramStart"/>
            <w:r w:rsidRPr="00E64C44">
              <w:rPr>
                <w:rFonts w:ascii="Times New Roman" w:eastAsia="Times New Roman" w:hAnsi="Times New Roman" w:cs="Times New Roman"/>
                <w:sz w:val="24"/>
                <w:szCs w:val="24"/>
                <w:lang w:eastAsia="ru-RU"/>
              </w:rPr>
              <w:t>Регулятивные</w:t>
            </w:r>
            <w:proofErr w:type="gramEnd"/>
            <w:r w:rsidRPr="00E64C44">
              <w:rPr>
                <w:rFonts w:ascii="Times New Roman" w:eastAsia="Times New Roman" w:hAnsi="Times New Roman" w:cs="Times New Roman"/>
                <w:sz w:val="24"/>
                <w:szCs w:val="24"/>
                <w:lang w:eastAsia="ru-RU"/>
              </w:rPr>
              <w:t>: соотнесение выполненных заданий с образом.</w:t>
            </w:r>
          </w:p>
          <w:p w:rsidR="00E64C44" w:rsidRPr="00E64C44" w:rsidRDefault="00E64C44" w:rsidP="00E64C44">
            <w:pPr>
              <w:spacing w:after="0" w:line="240" w:lineRule="auto"/>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sz w:val="24"/>
                <w:szCs w:val="24"/>
                <w:lang w:eastAsia="ru-RU"/>
              </w:rPr>
              <w:t>Познавательные: наблюдение и умение самостоятельно делать выводы.</w:t>
            </w:r>
          </w:p>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proofErr w:type="gramStart"/>
            <w:r w:rsidRPr="00E64C44">
              <w:rPr>
                <w:rFonts w:ascii="Times New Roman" w:eastAsia="Times New Roman" w:hAnsi="Times New Roman" w:cs="Times New Roman"/>
                <w:sz w:val="24"/>
                <w:szCs w:val="24"/>
                <w:lang w:eastAsia="ru-RU"/>
              </w:rPr>
              <w:t>Коммуникативные</w:t>
            </w:r>
            <w:proofErr w:type="gramEnd"/>
            <w:r w:rsidRPr="00E64C44">
              <w:rPr>
                <w:rFonts w:ascii="Times New Roman" w:eastAsia="Times New Roman" w:hAnsi="Times New Roman" w:cs="Times New Roman"/>
                <w:sz w:val="24"/>
                <w:szCs w:val="24"/>
                <w:lang w:eastAsia="ru-RU"/>
              </w:rPr>
              <w:t>: умение работать в паре.</w:t>
            </w:r>
          </w:p>
        </w:tc>
        <w:tc>
          <w:tcPr>
            <w:tcW w:w="1134"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center"/>
              <w:rPr>
                <w:rFonts w:ascii="Times New Roman" w:eastAsia="Times New Roman" w:hAnsi="Times New Roman" w:cs="Times New Roman"/>
                <w:sz w:val="24"/>
                <w:szCs w:val="24"/>
                <w:lang w:eastAsia="ru-RU"/>
              </w:rPr>
            </w:pP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center"/>
              <w:rPr>
                <w:rFonts w:ascii="Times New Roman" w:eastAsia="Times New Roman" w:hAnsi="Times New Roman" w:cs="Times New Roman"/>
                <w:sz w:val="24"/>
                <w:szCs w:val="24"/>
                <w:lang w:eastAsia="ru-RU"/>
              </w:rPr>
            </w:pPr>
            <w:r w:rsidRPr="00E64C44">
              <w:rPr>
                <w:rFonts w:ascii="Times New Roman" w:eastAsia="Times New Roman" w:hAnsi="Times New Roman" w:cs="Times New Roman"/>
                <w:sz w:val="24"/>
                <w:szCs w:val="24"/>
                <w:lang w:eastAsia="ru-RU"/>
              </w:rPr>
              <w:t>16</w:t>
            </w: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sz w:val="24"/>
                <w:szCs w:val="24"/>
                <w:lang w:eastAsia="ru-RU"/>
              </w:rPr>
              <w:t> </w:t>
            </w:r>
          </w:p>
        </w:tc>
      </w:tr>
      <w:tr w:rsidR="00E64C44" w:rsidRPr="00E64C44" w:rsidTr="003F53B1">
        <w:trPr>
          <w:gridAfter w:val="1"/>
          <w:wAfter w:w="746" w:type="dxa"/>
          <w:trHeight w:val="82"/>
        </w:trPr>
        <w:tc>
          <w:tcPr>
            <w:tcW w:w="56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240" w:lineRule="auto"/>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17</w:t>
            </w:r>
          </w:p>
          <w:p w:rsidR="00E64C44" w:rsidRPr="00E64C44" w:rsidRDefault="00E64C44" w:rsidP="00E64C44">
            <w:pPr>
              <w:spacing w:after="0" w:line="240" w:lineRule="auto"/>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( 1</w:t>
            </w:r>
            <w:proofErr w:type="gramStart"/>
            <w:r w:rsidRPr="00E64C44">
              <w:rPr>
                <w:rFonts w:ascii="Times New Roman" w:eastAsia="Times New Roman" w:hAnsi="Times New Roman" w:cs="Times New Roman"/>
                <w:color w:val="000000"/>
                <w:sz w:val="24"/>
                <w:szCs w:val="24"/>
                <w:lang w:eastAsia="ru-RU"/>
              </w:rPr>
              <w:t xml:space="preserve"> )</w:t>
            </w:r>
            <w:proofErr w:type="gramEnd"/>
          </w:p>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 </w:t>
            </w:r>
          </w:p>
        </w:tc>
        <w:tc>
          <w:tcPr>
            <w:tcW w:w="1821" w:type="dxa"/>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Конь.</w:t>
            </w:r>
          </w:p>
        </w:tc>
        <w:tc>
          <w:tcPr>
            <w:tcW w:w="828" w:type="dxa"/>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1</w:t>
            </w:r>
          </w:p>
        </w:tc>
        <w:tc>
          <w:tcPr>
            <w:tcW w:w="3420" w:type="dxa"/>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Дидактические игры "Захват контрольного поля", "Игра на уничтожение" (конь против коня, два коня против одного, один конь против двух, два коня против двух), "Ограничение подвижности".</w:t>
            </w:r>
          </w:p>
        </w:tc>
        <w:tc>
          <w:tcPr>
            <w:tcW w:w="4252"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 </w:t>
            </w:r>
          </w:p>
        </w:tc>
        <w:tc>
          <w:tcPr>
            <w:tcW w:w="1134"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center"/>
              <w:rPr>
                <w:rFonts w:ascii="Times New Roman" w:eastAsia="Times New Roman" w:hAnsi="Times New Roman" w:cs="Times New Roman"/>
                <w:sz w:val="24"/>
                <w:szCs w:val="24"/>
                <w:lang w:eastAsia="ru-RU"/>
              </w:rPr>
            </w:pP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center"/>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17</w:t>
            </w: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 </w:t>
            </w:r>
          </w:p>
        </w:tc>
      </w:tr>
      <w:tr w:rsidR="00E64C44" w:rsidRPr="00E64C44" w:rsidTr="003F53B1">
        <w:trPr>
          <w:gridAfter w:val="1"/>
          <w:wAfter w:w="746" w:type="dxa"/>
          <w:trHeight w:val="82"/>
        </w:trPr>
        <w:tc>
          <w:tcPr>
            <w:tcW w:w="56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240" w:lineRule="auto"/>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18</w:t>
            </w:r>
          </w:p>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( 2</w:t>
            </w:r>
            <w:proofErr w:type="gramStart"/>
            <w:r w:rsidRPr="00E64C44">
              <w:rPr>
                <w:rFonts w:ascii="Times New Roman" w:eastAsia="Times New Roman" w:hAnsi="Times New Roman" w:cs="Times New Roman"/>
                <w:color w:val="000000"/>
                <w:sz w:val="24"/>
                <w:szCs w:val="24"/>
                <w:lang w:eastAsia="ru-RU"/>
              </w:rPr>
              <w:t xml:space="preserve"> )</w:t>
            </w:r>
            <w:proofErr w:type="gramEnd"/>
          </w:p>
        </w:tc>
        <w:tc>
          <w:tcPr>
            <w:tcW w:w="1821" w:type="dxa"/>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Конь против ферзя, ладьи, слона.</w:t>
            </w:r>
          </w:p>
        </w:tc>
        <w:tc>
          <w:tcPr>
            <w:tcW w:w="828" w:type="dxa"/>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1</w:t>
            </w:r>
          </w:p>
        </w:tc>
        <w:tc>
          <w:tcPr>
            <w:tcW w:w="3420" w:type="dxa"/>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proofErr w:type="gramStart"/>
            <w:r w:rsidRPr="00E64C44">
              <w:rPr>
                <w:rFonts w:ascii="Times New Roman" w:eastAsia="Times New Roman" w:hAnsi="Times New Roman" w:cs="Times New Roman"/>
                <w:color w:val="000000"/>
                <w:sz w:val="24"/>
                <w:szCs w:val="24"/>
                <w:lang w:eastAsia="ru-RU"/>
              </w:rPr>
              <w:t>Дидактические задания "Перехитри часовых", "Сними часовых", "Атака неприятельской фигуры", "Двойной удар", "Взятие", "Защита", "Выиграй фигуру".</w:t>
            </w:r>
            <w:proofErr w:type="gramEnd"/>
            <w:r w:rsidRPr="00E64C44">
              <w:rPr>
                <w:rFonts w:ascii="Times New Roman" w:eastAsia="Times New Roman" w:hAnsi="Times New Roman" w:cs="Times New Roman"/>
                <w:color w:val="000000"/>
                <w:sz w:val="24"/>
                <w:szCs w:val="24"/>
                <w:lang w:eastAsia="ru-RU"/>
              </w:rPr>
              <w:t xml:space="preserve"> Дидактические игры "Захват контрольного поля", "Игра на уничтожение" (конь против </w:t>
            </w:r>
            <w:r w:rsidRPr="00E64C44">
              <w:rPr>
                <w:rFonts w:ascii="Times New Roman" w:eastAsia="Times New Roman" w:hAnsi="Times New Roman" w:cs="Times New Roman"/>
                <w:color w:val="000000"/>
                <w:sz w:val="24"/>
                <w:szCs w:val="24"/>
                <w:lang w:eastAsia="ru-RU"/>
              </w:rPr>
              <w:lastRenderedPageBreak/>
              <w:t>ферзя, конь против ладьи, конь против слона, сложные положения), "Ограничение подвижности".</w:t>
            </w:r>
          </w:p>
        </w:tc>
        <w:tc>
          <w:tcPr>
            <w:tcW w:w="4252"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240" w:lineRule="auto"/>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sz w:val="24"/>
                <w:szCs w:val="24"/>
                <w:lang w:eastAsia="ru-RU"/>
              </w:rPr>
              <w:lastRenderedPageBreak/>
              <w:t>Личностные: умение оценивать жизненные ситуации и поступки окружающих.</w:t>
            </w:r>
          </w:p>
          <w:p w:rsidR="00E64C44" w:rsidRPr="00E64C44" w:rsidRDefault="00E64C44" w:rsidP="00E64C44">
            <w:pPr>
              <w:spacing w:after="0" w:line="240" w:lineRule="auto"/>
              <w:jc w:val="both"/>
              <w:rPr>
                <w:rFonts w:ascii="Times New Roman" w:eastAsia="Times New Roman" w:hAnsi="Times New Roman" w:cs="Times New Roman"/>
                <w:sz w:val="24"/>
                <w:szCs w:val="24"/>
                <w:lang w:eastAsia="ru-RU"/>
              </w:rPr>
            </w:pPr>
            <w:proofErr w:type="gramStart"/>
            <w:r w:rsidRPr="00E64C44">
              <w:rPr>
                <w:rFonts w:ascii="Times New Roman" w:eastAsia="Times New Roman" w:hAnsi="Times New Roman" w:cs="Times New Roman"/>
                <w:sz w:val="24"/>
                <w:szCs w:val="24"/>
                <w:lang w:eastAsia="ru-RU"/>
              </w:rPr>
              <w:t>Регулятивные</w:t>
            </w:r>
            <w:proofErr w:type="gramEnd"/>
            <w:r w:rsidRPr="00E64C44">
              <w:rPr>
                <w:rFonts w:ascii="Times New Roman" w:eastAsia="Times New Roman" w:hAnsi="Times New Roman" w:cs="Times New Roman"/>
                <w:sz w:val="24"/>
                <w:szCs w:val="24"/>
                <w:lang w:eastAsia="ru-RU"/>
              </w:rPr>
              <w:t>: использование при выполнении заданий ранее полученных знаний.</w:t>
            </w:r>
          </w:p>
          <w:p w:rsidR="00E64C44" w:rsidRPr="00E64C44" w:rsidRDefault="00E64C44" w:rsidP="00E64C44">
            <w:pPr>
              <w:spacing w:after="0" w:line="240" w:lineRule="auto"/>
              <w:jc w:val="both"/>
              <w:rPr>
                <w:rFonts w:ascii="Times New Roman" w:eastAsia="Times New Roman" w:hAnsi="Times New Roman" w:cs="Times New Roman"/>
                <w:sz w:val="24"/>
                <w:szCs w:val="24"/>
                <w:lang w:eastAsia="ru-RU"/>
              </w:rPr>
            </w:pPr>
            <w:proofErr w:type="gramStart"/>
            <w:r w:rsidRPr="00E64C44">
              <w:rPr>
                <w:rFonts w:ascii="Times New Roman" w:eastAsia="Times New Roman" w:hAnsi="Times New Roman" w:cs="Times New Roman"/>
                <w:sz w:val="24"/>
                <w:szCs w:val="24"/>
                <w:lang w:eastAsia="ru-RU"/>
              </w:rPr>
              <w:t>Познавательные</w:t>
            </w:r>
            <w:proofErr w:type="gramEnd"/>
            <w:r w:rsidRPr="00E64C44">
              <w:rPr>
                <w:rFonts w:ascii="Times New Roman" w:eastAsia="Times New Roman" w:hAnsi="Times New Roman" w:cs="Times New Roman"/>
                <w:sz w:val="24"/>
                <w:szCs w:val="24"/>
                <w:lang w:eastAsia="ru-RU"/>
              </w:rPr>
              <w:t>: наблюдение, сравнение.</w:t>
            </w:r>
          </w:p>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proofErr w:type="gramStart"/>
            <w:r w:rsidRPr="00E64C44">
              <w:rPr>
                <w:rFonts w:ascii="Times New Roman" w:eastAsia="Times New Roman" w:hAnsi="Times New Roman" w:cs="Times New Roman"/>
                <w:sz w:val="24"/>
                <w:szCs w:val="24"/>
                <w:lang w:eastAsia="ru-RU"/>
              </w:rPr>
              <w:t>Коммуникативные</w:t>
            </w:r>
            <w:proofErr w:type="gramEnd"/>
            <w:r w:rsidRPr="00E64C44">
              <w:rPr>
                <w:rFonts w:ascii="Times New Roman" w:eastAsia="Times New Roman" w:hAnsi="Times New Roman" w:cs="Times New Roman"/>
                <w:sz w:val="24"/>
                <w:szCs w:val="24"/>
                <w:lang w:eastAsia="ru-RU"/>
              </w:rPr>
              <w:t xml:space="preserve">: умение работать в </w:t>
            </w:r>
            <w:r w:rsidRPr="00E64C44">
              <w:rPr>
                <w:rFonts w:ascii="Times New Roman" w:eastAsia="Times New Roman" w:hAnsi="Times New Roman" w:cs="Times New Roman"/>
                <w:sz w:val="24"/>
                <w:szCs w:val="24"/>
                <w:lang w:eastAsia="ru-RU"/>
              </w:rPr>
              <w:lastRenderedPageBreak/>
              <w:t>паре.</w:t>
            </w:r>
          </w:p>
        </w:tc>
        <w:tc>
          <w:tcPr>
            <w:tcW w:w="1134"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center"/>
              <w:rPr>
                <w:rFonts w:ascii="Times New Roman" w:eastAsia="Times New Roman" w:hAnsi="Times New Roman" w:cs="Times New Roman"/>
                <w:sz w:val="24"/>
                <w:szCs w:val="24"/>
                <w:lang w:eastAsia="ru-RU"/>
              </w:rPr>
            </w:pP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center"/>
              <w:rPr>
                <w:rFonts w:ascii="Times New Roman" w:eastAsia="Times New Roman" w:hAnsi="Times New Roman" w:cs="Times New Roman"/>
                <w:sz w:val="24"/>
                <w:szCs w:val="24"/>
                <w:lang w:eastAsia="ru-RU"/>
              </w:rPr>
            </w:pPr>
            <w:r w:rsidRPr="00E64C44">
              <w:rPr>
                <w:rFonts w:ascii="Times New Roman" w:eastAsia="Times New Roman" w:hAnsi="Times New Roman" w:cs="Times New Roman"/>
                <w:sz w:val="24"/>
                <w:szCs w:val="24"/>
                <w:lang w:eastAsia="ru-RU"/>
              </w:rPr>
              <w:t>18</w:t>
            </w: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sz w:val="24"/>
                <w:szCs w:val="24"/>
                <w:lang w:eastAsia="ru-RU"/>
              </w:rPr>
              <w:t> </w:t>
            </w:r>
          </w:p>
        </w:tc>
      </w:tr>
      <w:tr w:rsidR="00E64C44" w:rsidRPr="00E64C44" w:rsidTr="003F53B1">
        <w:trPr>
          <w:gridAfter w:val="1"/>
          <w:wAfter w:w="746" w:type="dxa"/>
          <w:trHeight w:val="82"/>
        </w:trPr>
        <w:tc>
          <w:tcPr>
            <w:tcW w:w="56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240" w:lineRule="auto"/>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lastRenderedPageBreak/>
              <w:t>19</w:t>
            </w:r>
          </w:p>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( 3</w:t>
            </w:r>
            <w:proofErr w:type="gramStart"/>
            <w:r w:rsidRPr="00E64C44">
              <w:rPr>
                <w:rFonts w:ascii="Times New Roman" w:eastAsia="Times New Roman" w:hAnsi="Times New Roman" w:cs="Times New Roman"/>
                <w:color w:val="000000"/>
                <w:sz w:val="24"/>
                <w:szCs w:val="24"/>
                <w:lang w:eastAsia="ru-RU"/>
              </w:rPr>
              <w:t xml:space="preserve"> )</w:t>
            </w:r>
            <w:proofErr w:type="gramEnd"/>
          </w:p>
        </w:tc>
        <w:tc>
          <w:tcPr>
            <w:tcW w:w="1821" w:type="dxa"/>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Пешка.</w:t>
            </w:r>
          </w:p>
        </w:tc>
        <w:tc>
          <w:tcPr>
            <w:tcW w:w="828" w:type="dxa"/>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1</w:t>
            </w:r>
          </w:p>
        </w:tc>
        <w:tc>
          <w:tcPr>
            <w:tcW w:w="3420" w:type="dxa"/>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Место пешки в начальном положении. Ладейная, коневая, слоновая, ферзевая, королевская пешка. Ход пешки, взятие. Взятие на проходе. Превращение пешки. Дидактические задания "Лабиринт", "Один в поле воин".</w:t>
            </w:r>
          </w:p>
        </w:tc>
        <w:tc>
          <w:tcPr>
            <w:tcW w:w="4252"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240" w:lineRule="auto"/>
              <w:jc w:val="both"/>
              <w:rPr>
                <w:rFonts w:ascii="Times New Roman" w:eastAsia="Times New Roman" w:hAnsi="Times New Roman" w:cs="Times New Roman"/>
                <w:sz w:val="24"/>
                <w:szCs w:val="24"/>
                <w:lang w:eastAsia="ru-RU"/>
              </w:rPr>
            </w:pPr>
            <w:proofErr w:type="gramStart"/>
            <w:r w:rsidRPr="00E64C44">
              <w:rPr>
                <w:rFonts w:ascii="Times New Roman" w:eastAsia="Times New Roman" w:hAnsi="Times New Roman" w:cs="Times New Roman"/>
                <w:sz w:val="24"/>
                <w:szCs w:val="24"/>
                <w:lang w:eastAsia="ru-RU"/>
              </w:rPr>
              <w:t>Личностные</w:t>
            </w:r>
            <w:proofErr w:type="gramEnd"/>
            <w:r w:rsidRPr="00E64C44">
              <w:rPr>
                <w:rFonts w:ascii="Times New Roman" w:eastAsia="Times New Roman" w:hAnsi="Times New Roman" w:cs="Times New Roman"/>
                <w:sz w:val="24"/>
                <w:szCs w:val="24"/>
                <w:lang w:eastAsia="ru-RU"/>
              </w:rPr>
              <w:t>: целостное восприятие окружающего мира.</w:t>
            </w:r>
          </w:p>
          <w:p w:rsidR="00E64C44" w:rsidRPr="00E64C44" w:rsidRDefault="00E64C44" w:rsidP="00E64C44">
            <w:pPr>
              <w:spacing w:after="0" w:line="240" w:lineRule="auto"/>
              <w:jc w:val="both"/>
              <w:rPr>
                <w:rFonts w:ascii="Times New Roman" w:eastAsia="Times New Roman" w:hAnsi="Times New Roman" w:cs="Times New Roman"/>
                <w:sz w:val="24"/>
                <w:szCs w:val="24"/>
                <w:lang w:eastAsia="ru-RU"/>
              </w:rPr>
            </w:pPr>
            <w:proofErr w:type="gramStart"/>
            <w:r w:rsidRPr="00E64C44">
              <w:rPr>
                <w:rFonts w:ascii="Times New Roman" w:eastAsia="Times New Roman" w:hAnsi="Times New Roman" w:cs="Times New Roman"/>
                <w:sz w:val="24"/>
                <w:szCs w:val="24"/>
                <w:lang w:eastAsia="ru-RU"/>
              </w:rPr>
              <w:t>Регулятивные</w:t>
            </w:r>
            <w:proofErr w:type="gramEnd"/>
            <w:r w:rsidRPr="00E64C44">
              <w:rPr>
                <w:rFonts w:ascii="Times New Roman" w:eastAsia="Times New Roman" w:hAnsi="Times New Roman" w:cs="Times New Roman"/>
                <w:sz w:val="24"/>
                <w:szCs w:val="24"/>
                <w:lang w:eastAsia="ru-RU"/>
              </w:rPr>
              <w:t>: умение соотносить выполненное задание с образцом.</w:t>
            </w:r>
          </w:p>
          <w:p w:rsidR="00E64C44" w:rsidRPr="00E64C44" w:rsidRDefault="00E64C44" w:rsidP="00E64C44">
            <w:pPr>
              <w:spacing w:after="0" w:line="240" w:lineRule="auto"/>
              <w:jc w:val="both"/>
              <w:rPr>
                <w:rFonts w:ascii="Times New Roman" w:eastAsia="Times New Roman" w:hAnsi="Times New Roman" w:cs="Times New Roman"/>
                <w:sz w:val="24"/>
                <w:szCs w:val="24"/>
                <w:lang w:eastAsia="ru-RU"/>
              </w:rPr>
            </w:pPr>
            <w:proofErr w:type="gramStart"/>
            <w:r w:rsidRPr="00E64C44">
              <w:rPr>
                <w:rFonts w:ascii="Times New Roman" w:eastAsia="Times New Roman" w:hAnsi="Times New Roman" w:cs="Times New Roman"/>
                <w:sz w:val="24"/>
                <w:szCs w:val="24"/>
                <w:lang w:eastAsia="ru-RU"/>
              </w:rPr>
              <w:t>Познавательные</w:t>
            </w:r>
            <w:proofErr w:type="gramEnd"/>
            <w:r w:rsidRPr="00E64C44">
              <w:rPr>
                <w:rFonts w:ascii="Times New Roman" w:eastAsia="Times New Roman" w:hAnsi="Times New Roman" w:cs="Times New Roman"/>
                <w:sz w:val="24"/>
                <w:szCs w:val="24"/>
                <w:lang w:eastAsia="ru-RU"/>
              </w:rPr>
              <w:t>: наблюдение.</w:t>
            </w:r>
          </w:p>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sz w:val="24"/>
                <w:szCs w:val="24"/>
                <w:lang w:eastAsia="ru-RU"/>
              </w:rPr>
              <w:t>Коммуникативные: умение сотрудничать с партнером в совместном решении проблемы.</w:t>
            </w:r>
          </w:p>
        </w:tc>
        <w:tc>
          <w:tcPr>
            <w:tcW w:w="1134"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center"/>
              <w:rPr>
                <w:rFonts w:ascii="Times New Roman" w:eastAsia="Times New Roman" w:hAnsi="Times New Roman" w:cs="Times New Roman"/>
                <w:sz w:val="24"/>
                <w:szCs w:val="24"/>
                <w:lang w:eastAsia="ru-RU"/>
              </w:rPr>
            </w:pP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center"/>
              <w:rPr>
                <w:rFonts w:ascii="Times New Roman" w:eastAsia="Times New Roman" w:hAnsi="Times New Roman" w:cs="Times New Roman"/>
                <w:sz w:val="24"/>
                <w:szCs w:val="24"/>
                <w:lang w:eastAsia="ru-RU"/>
              </w:rPr>
            </w:pPr>
            <w:r w:rsidRPr="00E64C44">
              <w:rPr>
                <w:rFonts w:ascii="Times New Roman" w:eastAsia="Times New Roman" w:hAnsi="Times New Roman" w:cs="Times New Roman"/>
                <w:sz w:val="24"/>
                <w:szCs w:val="24"/>
                <w:lang w:eastAsia="ru-RU"/>
              </w:rPr>
              <w:t>19</w:t>
            </w: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sz w:val="24"/>
                <w:szCs w:val="24"/>
                <w:lang w:eastAsia="ru-RU"/>
              </w:rPr>
              <w:t> </w:t>
            </w:r>
          </w:p>
        </w:tc>
      </w:tr>
      <w:tr w:rsidR="00E64C44" w:rsidRPr="00E64C44" w:rsidTr="003F53B1">
        <w:trPr>
          <w:gridAfter w:val="1"/>
          <w:wAfter w:w="746" w:type="dxa"/>
          <w:trHeight w:val="82"/>
        </w:trPr>
        <w:tc>
          <w:tcPr>
            <w:tcW w:w="56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240" w:lineRule="auto"/>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20</w:t>
            </w:r>
          </w:p>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( 4</w:t>
            </w:r>
            <w:proofErr w:type="gramStart"/>
            <w:r w:rsidRPr="00E64C44">
              <w:rPr>
                <w:rFonts w:ascii="Times New Roman" w:eastAsia="Times New Roman" w:hAnsi="Times New Roman" w:cs="Times New Roman"/>
                <w:color w:val="000000"/>
                <w:sz w:val="24"/>
                <w:szCs w:val="24"/>
                <w:lang w:eastAsia="ru-RU"/>
              </w:rPr>
              <w:t xml:space="preserve"> )</w:t>
            </w:r>
            <w:proofErr w:type="gramEnd"/>
          </w:p>
        </w:tc>
        <w:tc>
          <w:tcPr>
            <w:tcW w:w="1821" w:type="dxa"/>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Пешка.</w:t>
            </w:r>
          </w:p>
        </w:tc>
        <w:tc>
          <w:tcPr>
            <w:tcW w:w="828" w:type="dxa"/>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1</w:t>
            </w:r>
          </w:p>
        </w:tc>
        <w:tc>
          <w:tcPr>
            <w:tcW w:w="3420" w:type="dxa"/>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 xml:space="preserve">Дидактические игры "Игра на уничтожение" (пешка против пешки, две пешки против одной, одна пешка против двух, две пешки против двух, </w:t>
            </w:r>
            <w:proofErr w:type="spellStart"/>
            <w:r w:rsidRPr="00E64C44">
              <w:rPr>
                <w:rFonts w:ascii="Times New Roman" w:eastAsia="Times New Roman" w:hAnsi="Times New Roman" w:cs="Times New Roman"/>
                <w:color w:val="000000"/>
                <w:sz w:val="24"/>
                <w:szCs w:val="24"/>
                <w:lang w:eastAsia="ru-RU"/>
              </w:rPr>
              <w:t>многопешечные</w:t>
            </w:r>
            <w:proofErr w:type="spellEnd"/>
            <w:r w:rsidRPr="00E64C44">
              <w:rPr>
                <w:rFonts w:ascii="Times New Roman" w:eastAsia="Times New Roman" w:hAnsi="Times New Roman" w:cs="Times New Roman"/>
                <w:color w:val="000000"/>
                <w:sz w:val="24"/>
                <w:szCs w:val="24"/>
                <w:lang w:eastAsia="ru-RU"/>
              </w:rPr>
              <w:t xml:space="preserve"> положения), "Ограничение подвижности".</w:t>
            </w:r>
          </w:p>
        </w:tc>
        <w:tc>
          <w:tcPr>
            <w:tcW w:w="4252"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 </w:t>
            </w:r>
          </w:p>
        </w:tc>
        <w:tc>
          <w:tcPr>
            <w:tcW w:w="1134"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center"/>
              <w:rPr>
                <w:rFonts w:ascii="Times New Roman" w:eastAsia="Times New Roman" w:hAnsi="Times New Roman" w:cs="Times New Roman"/>
                <w:sz w:val="24"/>
                <w:szCs w:val="24"/>
                <w:lang w:eastAsia="ru-RU"/>
              </w:rPr>
            </w:pP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center"/>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20</w:t>
            </w: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 </w:t>
            </w:r>
          </w:p>
        </w:tc>
      </w:tr>
      <w:tr w:rsidR="00E64C44" w:rsidRPr="00E64C44" w:rsidTr="003F53B1">
        <w:trPr>
          <w:gridAfter w:val="1"/>
          <w:wAfter w:w="746" w:type="dxa"/>
          <w:trHeight w:val="82"/>
        </w:trPr>
        <w:tc>
          <w:tcPr>
            <w:tcW w:w="56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240" w:lineRule="auto"/>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21</w:t>
            </w:r>
          </w:p>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( 5</w:t>
            </w:r>
            <w:proofErr w:type="gramStart"/>
            <w:r w:rsidRPr="00E64C44">
              <w:rPr>
                <w:rFonts w:ascii="Times New Roman" w:eastAsia="Times New Roman" w:hAnsi="Times New Roman" w:cs="Times New Roman"/>
                <w:color w:val="000000"/>
                <w:sz w:val="24"/>
                <w:szCs w:val="24"/>
                <w:lang w:eastAsia="ru-RU"/>
              </w:rPr>
              <w:t xml:space="preserve"> )</w:t>
            </w:r>
            <w:proofErr w:type="gramEnd"/>
          </w:p>
        </w:tc>
        <w:tc>
          <w:tcPr>
            <w:tcW w:w="1821" w:type="dxa"/>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Пешка против ферзя, ладьи, коня, слона.</w:t>
            </w:r>
          </w:p>
        </w:tc>
        <w:tc>
          <w:tcPr>
            <w:tcW w:w="828" w:type="dxa"/>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1</w:t>
            </w:r>
          </w:p>
        </w:tc>
        <w:tc>
          <w:tcPr>
            <w:tcW w:w="3420" w:type="dxa"/>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proofErr w:type="gramStart"/>
            <w:r w:rsidRPr="00E64C44">
              <w:rPr>
                <w:rFonts w:ascii="Times New Roman" w:eastAsia="Times New Roman" w:hAnsi="Times New Roman" w:cs="Times New Roman"/>
                <w:color w:val="000000"/>
                <w:sz w:val="24"/>
                <w:szCs w:val="24"/>
                <w:lang w:eastAsia="ru-RU"/>
              </w:rPr>
              <w:t>Дидактические задания "Перехитри часовых", "Атака неприятельской фигуры", "Двойной удар", "Взятие", "Защита", Дидактические игры "Игра на уничтожение" (пешка против ферзя, пешка против ладьи, пешка против слона, пешка против коня, сложные положения), "Ограничение подвижности".</w:t>
            </w:r>
            <w:proofErr w:type="gramEnd"/>
          </w:p>
        </w:tc>
        <w:tc>
          <w:tcPr>
            <w:tcW w:w="4252"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240" w:lineRule="auto"/>
              <w:jc w:val="both"/>
              <w:rPr>
                <w:rFonts w:ascii="Times New Roman" w:eastAsia="Times New Roman" w:hAnsi="Times New Roman" w:cs="Times New Roman"/>
                <w:sz w:val="24"/>
                <w:szCs w:val="24"/>
                <w:lang w:eastAsia="ru-RU"/>
              </w:rPr>
            </w:pPr>
            <w:proofErr w:type="gramStart"/>
            <w:r w:rsidRPr="00E64C44">
              <w:rPr>
                <w:rFonts w:ascii="Times New Roman" w:eastAsia="Times New Roman" w:hAnsi="Times New Roman" w:cs="Times New Roman"/>
                <w:sz w:val="24"/>
                <w:szCs w:val="24"/>
                <w:lang w:eastAsia="ru-RU"/>
              </w:rPr>
              <w:t>Личностные</w:t>
            </w:r>
            <w:proofErr w:type="gramEnd"/>
            <w:r w:rsidRPr="00E64C44">
              <w:rPr>
                <w:rFonts w:ascii="Times New Roman" w:eastAsia="Times New Roman" w:hAnsi="Times New Roman" w:cs="Times New Roman"/>
                <w:sz w:val="24"/>
                <w:szCs w:val="24"/>
                <w:lang w:eastAsia="ru-RU"/>
              </w:rPr>
              <w:t>: целостное восприятие окружающего мира.</w:t>
            </w:r>
          </w:p>
          <w:p w:rsidR="00E64C44" w:rsidRPr="00E64C44" w:rsidRDefault="00E64C44" w:rsidP="00E64C44">
            <w:pPr>
              <w:spacing w:after="0" w:line="240" w:lineRule="auto"/>
              <w:jc w:val="both"/>
              <w:rPr>
                <w:rFonts w:ascii="Times New Roman" w:eastAsia="Times New Roman" w:hAnsi="Times New Roman" w:cs="Times New Roman"/>
                <w:sz w:val="24"/>
                <w:szCs w:val="24"/>
                <w:lang w:eastAsia="ru-RU"/>
              </w:rPr>
            </w:pPr>
            <w:proofErr w:type="gramStart"/>
            <w:r w:rsidRPr="00E64C44">
              <w:rPr>
                <w:rFonts w:ascii="Times New Roman" w:eastAsia="Times New Roman" w:hAnsi="Times New Roman" w:cs="Times New Roman"/>
                <w:sz w:val="24"/>
                <w:szCs w:val="24"/>
                <w:lang w:eastAsia="ru-RU"/>
              </w:rPr>
              <w:t>Регулятивные</w:t>
            </w:r>
            <w:proofErr w:type="gramEnd"/>
            <w:r w:rsidRPr="00E64C44">
              <w:rPr>
                <w:rFonts w:ascii="Times New Roman" w:eastAsia="Times New Roman" w:hAnsi="Times New Roman" w:cs="Times New Roman"/>
                <w:sz w:val="24"/>
                <w:szCs w:val="24"/>
                <w:lang w:eastAsia="ru-RU"/>
              </w:rPr>
              <w:t>: умение соотносить выполненное задание с образцом.</w:t>
            </w:r>
          </w:p>
          <w:p w:rsidR="00E64C44" w:rsidRPr="00E64C44" w:rsidRDefault="00E64C44" w:rsidP="00E64C44">
            <w:pPr>
              <w:spacing w:after="0" w:line="240" w:lineRule="auto"/>
              <w:jc w:val="both"/>
              <w:rPr>
                <w:rFonts w:ascii="Times New Roman" w:eastAsia="Times New Roman" w:hAnsi="Times New Roman" w:cs="Times New Roman"/>
                <w:sz w:val="24"/>
                <w:szCs w:val="24"/>
                <w:lang w:eastAsia="ru-RU"/>
              </w:rPr>
            </w:pPr>
            <w:proofErr w:type="gramStart"/>
            <w:r w:rsidRPr="00E64C44">
              <w:rPr>
                <w:rFonts w:ascii="Times New Roman" w:eastAsia="Times New Roman" w:hAnsi="Times New Roman" w:cs="Times New Roman"/>
                <w:sz w:val="24"/>
                <w:szCs w:val="24"/>
                <w:lang w:eastAsia="ru-RU"/>
              </w:rPr>
              <w:t>Познавательные</w:t>
            </w:r>
            <w:proofErr w:type="gramEnd"/>
            <w:r w:rsidRPr="00E64C44">
              <w:rPr>
                <w:rFonts w:ascii="Times New Roman" w:eastAsia="Times New Roman" w:hAnsi="Times New Roman" w:cs="Times New Roman"/>
                <w:sz w:val="24"/>
                <w:szCs w:val="24"/>
                <w:lang w:eastAsia="ru-RU"/>
              </w:rPr>
              <w:t>: наблюдение.</w:t>
            </w:r>
          </w:p>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sz w:val="24"/>
                <w:szCs w:val="24"/>
                <w:lang w:eastAsia="ru-RU"/>
              </w:rPr>
              <w:t>Коммуникативные: умение сотрудничать с партнером в совместном решении проблемы.</w:t>
            </w:r>
          </w:p>
        </w:tc>
        <w:tc>
          <w:tcPr>
            <w:tcW w:w="1134"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240" w:lineRule="auto"/>
              <w:jc w:val="center"/>
              <w:rPr>
                <w:rFonts w:ascii="Times New Roman" w:eastAsia="Times New Roman" w:hAnsi="Times New Roman" w:cs="Times New Roman"/>
                <w:sz w:val="24"/>
                <w:szCs w:val="24"/>
                <w:lang w:eastAsia="ru-RU"/>
              </w:rPr>
            </w:pPr>
          </w:p>
          <w:p w:rsidR="00E64C44" w:rsidRPr="00E64C44" w:rsidRDefault="00E64C44" w:rsidP="00E64C44">
            <w:pPr>
              <w:spacing w:after="0" w:line="82" w:lineRule="atLeast"/>
              <w:jc w:val="center"/>
              <w:rPr>
                <w:rFonts w:ascii="Times New Roman" w:eastAsia="Times New Roman" w:hAnsi="Times New Roman" w:cs="Times New Roman"/>
                <w:sz w:val="24"/>
                <w:szCs w:val="24"/>
                <w:lang w:eastAsia="ru-RU"/>
              </w:rPr>
            </w:pP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center"/>
              <w:rPr>
                <w:rFonts w:ascii="Times New Roman" w:eastAsia="Times New Roman" w:hAnsi="Times New Roman" w:cs="Times New Roman"/>
                <w:sz w:val="24"/>
                <w:szCs w:val="24"/>
                <w:lang w:eastAsia="ru-RU"/>
              </w:rPr>
            </w:pPr>
            <w:r w:rsidRPr="00E64C44">
              <w:rPr>
                <w:rFonts w:ascii="Times New Roman" w:eastAsia="Times New Roman" w:hAnsi="Times New Roman" w:cs="Times New Roman"/>
                <w:sz w:val="24"/>
                <w:szCs w:val="24"/>
                <w:lang w:eastAsia="ru-RU"/>
              </w:rPr>
              <w:t>21</w:t>
            </w: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sz w:val="24"/>
                <w:szCs w:val="24"/>
                <w:lang w:eastAsia="ru-RU"/>
              </w:rPr>
              <w:t> </w:t>
            </w:r>
          </w:p>
        </w:tc>
      </w:tr>
      <w:tr w:rsidR="00E64C44" w:rsidRPr="00E64C44" w:rsidTr="003F53B1">
        <w:trPr>
          <w:gridAfter w:val="1"/>
          <w:wAfter w:w="746" w:type="dxa"/>
          <w:trHeight w:val="82"/>
        </w:trPr>
        <w:tc>
          <w:tcPr>
            <w:tcW w:w="56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240" w:lineRule="auto"/>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22</w:t>
            </w:r>
          </w:p>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( 6</w:t>
            </w:r>
            <w:proofErr w:type="gramStart"/>
            <w:r w:rsidRPr="00E64C44">
              <w:rPr>
                <w:rFonts w:ascii="Times New Roman" w:eastAsia="Times New Roman" w:hAnsi="Times New Roman" w:cs="Times New Roman"/>
                <w:color w:val="000000"/>
                <w:sz w:val="24"/>
                <w:szCs w:val="24"/>
                <w:lang w:eastAsia="ru-RU"/>
              </w:rPr>
              <w:t xml:space="preserve"> </w:t>
            </w:r>
            <w:r w:rsidRPr="00E64C44">
              <w:rPr>
                <w:rFonts w:ascii="Times New Roman" w:eastAsia="Times New Roman" w:hAnsi="Times New Roman" w:cs="Times New Roman"/>
                <w:color w:val="000000"/>
                <w:sz w:val="24"/>
                <w:szCs w:val="24"/>
                <w:lang w:eastAsia="ru-RU"/>
              </w:rPr>
              <w:lastRenderedPageBreak/>
              <w:t>)</w:t>
            </w:r>
            <w:proofErr w:type="gramEnd"/>
          </w:p>
        </w:tc>
        <w:tc>
          <w:tcPr>
            <w:tcW w:w="1821" w:type="dxa"/>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lastRenderedPageBreak/>
              <w:t>Король.</w:t>
            </w:r>
          </w:p>
        </w:tc>
        <w:tc>
          <w:tcPr>
            <w:tcW w:w="828" w:type="dxa"/>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1</w:t>
            </w:r>
          </w:p>
        </w:tc>
        <w:tc>
          <w:tcPr>
            <w:tcW w:w="3420" w:type="dxa"/>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b/>
                <w:bCs/>
                <w:color w:val="000000"/>
                <w:sz w:val="24"/>
                <w:szCs w:val="24"/>
                <w:lang w:eastAsia="ru-RU"/>
              </w:rPr>
              <w:t xml:space="preserve">Место короля в начальном положении. Ход короля, </w:t>
            </w:r>
            <w:r w:rsidRPr="00E64C44">
              <w:rPr>
                <w:rFonts w:ascii="Times New Roman" w:eastAsia="Times New Roman" w:hAnsi="Times New Roman" w:cs="Times New Roman"/>
                <w:b/>
                <w:bCs/>
                <w:color w:val="000000"/>
                <w:sz w:val="24"/>
                <w:szCs w:val="24"/>
                <w:lang w:eastAsia="ru-RU"/>
              </w:rPr>
              <w:lastRenderedPageBreak/>
              <w:t>взятие.</w:t>
            </w:r>
            <w:r w:rsidRPr="00E64C44">
              <w:rPr>
                <w:rFonts w:ascii="Times New Roman" w:eastAsia="Times New Roman" w:hAnsi="Times New Roman" w:cs="Times New Roman"/>
                <w:color w:val="000000"/>
                <w:sz w:val="24"/>
                <w:szCs w:val="24"/>
                <w:lang w:eastAsia="ru-RU"/>
              </w:rPr>
              <w:t> Короля не бьют, но и под бой его ставить нельзя. Дидактические задания "Лабиринт", "Перехитри часовых", "Один в поле воин", "Кратчайший путь". Дидактическая игра "Игра на уничтожение" (король против короля).</w:t>
            </w:r>
          </w:p>
        </w:tc>
        <w:tc>
          <w:tcPr>
            <w:tcW w:w="4252"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240" w:lineRule="auto"/>
              <w:jc w:val="both"/>
              <w:rPr>
                <w:rFonts w:ascii="Times New Roman" w:eastAsia="Times New Roman" w:hAnsi="Times New Roman" w:cs="Times New Roman"/>
                <w:sz w:val="24"/>
                <w:szCs w:val="24"/>
                <w:lang w:eastAsia="ru-RU"/>
              </w:rPr>
            </w:pPr>
            <w:proofErr w:type="gramStart"/>
            <w:r w:rsidRPr="00E64C44">
              <w:rPr>
                <w:rFonts w:ascii="Times New Roman" w:eastAsia="Times New Roman" w:hAnsi="Times New Roman" w:cs="Times New Roman"/>
                <w:sz w:val="24"/>
                <w:szCs w:val="24"/>
                <w:lang w:eastAsia="ru-RU"/>
              </w:rPr>
              <w:lastRenderedPageBreak/>
              <w:t>Личностные</w:t>
            </w:r>
            <w:proofErr w:type="gramEnd"/>
            <w:r w:rsidRPr="00E64C44">
              <w:rPr>
                <w:rFonts w:ascii="Times New Roman" w:eastAsia="Times New Roman" w:hAnsi="Times New Roman" w:cs="Times New Roman"/>
                <w:sz w:val="24"/>
                <w:szCs w:val="24"/>
                <w:lang w:eastAsia="ru-RU"/>
              </w:rPr>
              <w:t>: целостное восприятие окружающего мира.</w:t>
            </w:r>
          </w:p>
          <w:p w:rsidR="00E64C44" w:rsidRPr="00E64C44" w:rsidRDefault="00E64C44" w:rsidP="00E64C44">
            <w:pPr>
              <w:spacing w:after="0" w:line="240" w:lineRule="auto"/>
              <w:jc w:val="both"/>
              <w:rPr>
                <w:rFonts w:ascii="Times New Roman" w:eastAsia="Times New Roman" w:hAnsi="Times New Roman" w:cs="Times New Roman"/>
                <w:sz w:val="24"/>
                <w:szCs w:val="24"/>
                <w:lang w:eastAsia="ru-RU"/>
              </w:rPr>
            </w:pPr>
            <w:proofErr w:type="gramStart"/>
            <w:r w:rsidRPr="00E64C44">
              <w:rPr>
                <w:rFonts w:ascii="Times New Roman" w:eastAsia="Times New Roman" w:hAnsi="Times New Roman" w:cs="Times New Roman"/>
                <w:sz w:val="24"/>
                <w:szCs w:val="24"/>
                <w:lang w:eastAsia="ru-RU"/>
              </w:rPr>
              <w:lastRenderedPageBreak/>
              <w:t>Регулятивные</w:t>
            </w:r>
            <w:proofErr w:type="gramEnd"/>
            <w:r w:rsidRPr="00E64C44">
              <w:rPr>
                <w:rFonts w:ascii="Times New Roman" w:eastAsia="Times New Roman" w:hAnsi="Times New Roman" w:cs="Times New Roman"/>
                <w:sz w:val="24"/>
                <w:szCs w:val="24"/>
                <w:lang w:eastAsia="ru-RU"/>
              </w:rPr>
              <w:t>: умение соотносить выполненное задание с образцом.</w:t>
            </w:r>
          </w:p>
          <w:p w:rsidR="00E64C44" w:rsidRPr="00E64C44" w:rsidRDefault="00E64C44" w:rsidP="00E64C44">
            <w:pPr>
              <w:spacing w:after="0" w:line="240" w:lineRule="auto"/>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sz w:val="24"/>
                <w:szCs w:val="24"/>
                <w:lang w:eastAsia="ru-RU"/>
              </w:rPr>
              <w:t>Познавательные: наблюдение, развитие внимания.</w:t>
            </w:r>
          </w:p>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sz w:val="24"/>
                <w:szCs w:val="24"/>
                <w:lang w:eastAsia="ru-RU"/>
              </w:rPr>
              <w:t>Коммуникативные: умение сотрудничать с партнером в совместном решении проблемы.</w:t>
            </w:r>
          </w:p>
        </w:tc>
        <w:tc>
          <w:tcPr>
            <w:tcW w:w="1134"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center"/>
              <w:rPr>
                <w:rFonts w:ascii="Times New Roman" w:eastAsia="Times New Roman" w:hAnsi="Times New Roman" w:cs="Times New Roman"/>
                <w:sz w:val="24"/>
                <w:szCs w:val="24"/>
                <w:lang w:eastAsia="ru-RU"/>
              </w:rPr>
            </w:pP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center"/>
              <w:rPr>
                <w:rFonts w:ascii="Times New Roman" w:eastAsia="Times New Roman" w:hAnsi="Times New Roman" w:cs="Times New Roman"/>
                <w:sz w:val="24"/>
                <w:szCs w:val="24"/>
                <w:lang w:eastAsia="ru-RU"/>
              </w:rPr>
            </w:pPr>
            <w:r w:rsidRPr="00E64C44">
              <w:rPr>
                <w:rFonts w:ascii="Times New Roman" w:eastAsia="Times New Roman" w:hAnsi="Times New Roman" w:cs="Times New Roman"/>
                <w:sz w:val="24"/>
                <w:szCs w:val="24"/>
                <w:lang w:eastAsia="ru-RU"/>
              </w:rPr>
              <w:t>22</w:t>
            </w: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sz w:val="24"/>
                <w:szCs w:val="24"/>
                <w:lang w:eastAsia="ru-RU"/>
              </w:rPr>
              <w:t> </w:t>
            </w:r>
          </w:p>
        </w:tc>
      </w:tr>
      <w:tr w:rsidR="00E64C44" w:rsidRPr="00E64C44" w:rsidTr="003F53B1">
        <w:trPr>
          <w:gridAfter w:val="1"/>
          <w:wAfter w:w="746" w:type="dxa"/>
          <w:trHeight w:val="82"/>
        </w:trPr>
        <w:tc>
          <w:tcPr>
            <w:tcW w:w="56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240" w:lineRule="auto"/>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lastRenderedPageBreak/>
              <w:t>23</w:t>
            </w:r>
          </w:p>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( 7</w:t>
            </w:r>
            <w:proofErr w:type="gramStart"/>
            <w:r w:rsidRPr="00E64C44">
              <w:rPr>
                <w:rFonts w:ascii="Times New Roman" w:eastAsia="Times New Roman" w:hAnsi="Times New Roman" w:cs="Times New Roman"/>
                <w:color w:val="000000"/>
                <w:sz w:val="24"/>
                <w:szCs w:val="24"/>
                <w:lang w:eastAsia="ru-RU"/>
              </w:rPr>
              <w:t xml:space="preserve"> )</w:t>
            </w:r>
            <w:proofErr w:type="gramEnd"/>
          </w:p>
        </w:tc>
        <w:tc>
          <w:tcPr>
            <w:tcW w:w="1821" w:type="dxa"/>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Король.</w:t>
            </w:r>
          </w:p>
        </w:tc>
        <w:tc>
          <w:tcPr>
            <w:tcW w:w="828" w:type="dxa"/>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1</w:t>
            </w:r>
          </w:p>
        </w:tc>
        <w:tc>
          <w:tcPr>
            <w:tcW w:w="3420" w:type="dxa"/>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Место короля в начальном положении. Ход короля, взятие. Короля не бьют, но и под бой его ставить нельзя. Дидактические задания "Лабиринт", "Перехитри часовых", "Один в поле воин", "Кратчайший путь". Дидактическая игра "Игра на уничтожение" (король против короля).</w:t>
            </w:r>
          </w:p>
        </w:tc>
        <w:tc>
          <w:tcPr>
            <w:tcW w:w="4252"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 </w:t>
            </w:r>
          </w:p>
        </w:tc>
        <w:tc>
          <w:tcPr>
            <w:tcW w:w="1134"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center"/>
              <w:rPr>
                <w:rFonts w:ascii="Times New Roman" w:eastAsia="Times New Roman" w:hAnsi="Times New Roman" w:cs="Times New Roman"/>
                <w:sz w:val="24"/>
                <w:szCs w:val="24"/>
                <w:lang w:eastAsia="ru-RU"/>
              </w:rPr>
            </w:pP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center"/>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23</w:t>
            </w: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 </w:t>
            </w:r>
          </w:p>
        </w:tc>
      </w:tr>
      <w:tr w:rsidR="00E64C44" w:rsidRPr="00E64C44" w:rsidTr="003F53B1">
        <w:trPr>
          <w:gridAfter w:val="1"/>
          <w:wAfter w:w="746" w:type="dxa"/>
          <w:trHeight w:val="268"/>
        </w:trPr>
        <w:tc>
          <w:tcPr>
            <w:tcW w:w="56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240" w:lineRule="auto"/>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24</w:t>
            </w:r>
          </w:p>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( 8</w:t>
            </w:r>
            <w:proofErr w:type="gramStart"/>
            <w:r w:rsidRPr="00E64C44">
              <w:rPr>
                <w:rFonts w:ascii="Times New Roman" w:eastAsia="Times New Roman" w:hAnsi="Times New Roman" w:cs="Times New Roman"/>
                <w:color w:val="000000"/>
                <w:sz w:val="24"/>
                <w:szCs w:val="24"/>
                <w:lang w:eastAsia="ru-RU"/>
              </w:rPr>
              <w:t xml:space="preserve"> )</w:t>
            </w:r>
            <w:proofErr w:type="gramEnd"/>
          </w:p>
        </w:tc>
        <w:tc>
          <w:tcPr>
            <w:tcW w:w="1821" w:type="dxa"/>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Король против других фигур.</w:t>
            </w:r>
          </w:p>
        </w:tc>
        <w:tc>
          <w:tcPr>
            <w:tcW w:w="828" w:type="dxa"/>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1</w:t>
            </w:r>
          </w:p>
        </w:tc>
        <w:tc>
          <w:tcPr>
            <w:tcW w:w="3420" w:type="dxa"/>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 xml:space="preserve">Дидактические задания "Перехитри часовых", "Сними часовых", "Атака неприятельской фигуры", "Двойной удар", "Взятие". Дидактические игры "Захват контрольного поля", "Защита контрольного поля", "Игра на уничтожение" (король против ферзя, король против ладьи, король против слона, король против коня, король против пешки), "Ограничение </w:t>
            </w:r>
            <w:r w:rsidRPr="00E64C44">
              <w:rPr>
                <w:rFonts w:ascii="Times New Roman" w:eastAsia="Times New Roman" w:hAnsi="Times New Roman" w:cs="Times New Roman"/>
                <w:color w:val="000000"/>
                <w:sz w:val="24"/>
                <w:szCs w:val="24"/>
                <w:lang w:eastAsia="ru-RU"/>
              </w:rPr>
              <w:lastRenderedPageBreak/>
              <w:t>подвижности".</w:t>
            </w:r>
          </w:p>
        </w:tc>
        <w:tc>
          <w:tcPr>
            <w:tcW w:w="4252"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240" w:lineRule="auto"/>
              <w:jc w:val="both"/>
              <w:rPr>
                <w:rFonts w:ascii="Times New Roman" w:eastAsia="Times New Roman" w:hAnsi="Times New Roman" w:cs="Times New Roman"/>
                <w:sz w:val="24"/>
                <w:szCs w:val="24"/>
                <w:lang w:eastAsia="ru-RU"/>
              </w:rPr>
            </w:pPr>
            <w:proofErr w:type="gramStart"/>
            <w:r w:rsidRPr="00E64C44">
              <w:rPr>
                <w:rFonts w:ascii="Times New Roman" w:eastAsia="Times New Roman" w:hAnsi="Times New Roman" w:cs="Times New Roman"/>
                <w:sz w:val="24"/>
                <w:szCs w:val="24"/>
                <w:lang w:eastAsia="ru-RU"/>
              </w:rPr>
              <w:lastRenderedPageBreak/>
              <w:t>Личностные</w:t>
            </w:r>
            <w:proofErr w:type="gramEnd"/>
            <w:r w:rsidRPr="00E64C44">
              <w:rPr>
                <w:rFonts w:ascii="Times New Roman" w:eastAsia="Times New Roman" w:hAnsi="Times New Roman" w:cs="Times New Roman"/>
                <w:sz w:val="24"/>
                <w:szCs w:val="24"/>
                <w:lang w:eastAsia="ru-RU"/>
              </w:rPr>
              <w:t>: целостное восприятие окружающего мира.</w:t>
            </w:r>
          </w:p>
          <w:p w:rsidR="00E64C44" w:rsidRPr="00E64C44" w:rsidRDefault="00E64C44" w:rsidP="00E64C44">
            <w:pPr>
              <w:spacing w:after="0" w:line="240" w:lineRule="auto"/>
              <w:jc w:val="both"/>
              <w:rPr>
                <w:rFonts w:ascii="Times New Roman" w:eastAsia="Times New Roman" w:hAnsi="Times New Roman" w:cs="Times New Roman"/>
                <w:sz w:val="24"/>
                <w:szCs w:val="24"/>
                <w:lang w:eastAsia="ru-RU"/>
              </w:rPr>
            </w:pPr>
            <w:proofErr w:type="gramStart"/>
            <w:r w:rsidRPr="00E64C44">
              <w:rPr>
                <w:rFonts w:ascii="Times New Roman" w:eastAsia="Times New Roman" w:hAnsi="Times New Roman" w:cs="Times New Roman"/>
                <w:sz w:val="24"/>
                <w:szCs w:val="24"/>
                <w:lang w:eastAsia="ru-RU"/>
              </w:rPr>
              <w:t>Регулятивные</w:t>
            </w:r>
            <w:proofErr w:type="gramEnd"/>
            <w:r w:rsidRPr="00E64C44">
              <w:rPr>
                <w:rFonts w:ascii="Times New Roman" w:eastAsia="Times New Roman" w:hAnsi="Times New Roman" w:cs="Times New Roman"/>
                <w:sz w:val="24"/>
                <w:szCs w:val="24"/>
                <w:lang w:eastAsia="ru-RU"/>
              </w:rPr>
              <w:t>: умение соотносить выполненное задание с образцом.</w:t>
            </w:r>
          </w:p>
          <w:p w:rsidR="00E64C44" w:rsidRPr="00E64C44" w:rsidRDefault="00E64C44" w:rsidP="00E64C44">
            <w:pPr>
              <w:spacing w:after="0" w:line="240" w:lineRule="auto"/>
              <w:jc w:val="both"/>
              <w:rPr>
                <w:rFonts w:ascii="Times New Roman" w:eastAsia="Times New Roman" w:hAnsi="Times New Roman" w:cs="Times New Roman"/>
                <w:sz w:val="24"/>
                <w:szCs w:val="24"/>
                <w:lang w:eastAsia="ru-RU"/>
              </w:rPr>
            </w:pPr>
            <w:proofErr w:type="gramStart"/>
            <w:r w:rsidRPr="00E64C44">
              <w:rPr>
                <w:rFonts w:ascii="Times New Roman" w:eastAsia="Times New Roman" w:hAnsi="Times New Roman" w:cs="Times New Roman"/>
                <w:sz w:val="24"/>
                <w:szCs w:val="24"/>
                <w:lang w:eastAsia="ru-RU"/>
              </w:rPr>
              <w:t>Познавательные</w:t>
            </w:r>
            <w:proofErr w:type="gramEnd"/>
            <w:r w:rsidRPr="00E64C44">
              <w:rPr>
                <w:rFonts w:ascii="Times New Roman" w:eastAsia="Times New Roman" w:hAnsi="Times New Roman" w:cs="Times New Roman"/>
                <w:sz w:val="24"/>
                <w:szCs w:val="24"/>
                <w:lang w:eastAsia="ru-RU"/>
              </w:rPr>
              <w:t>: наблюдение внимание</w:t>
            </w:r>
          </w:p>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sz w:val="24"/>
                <w:szCs w:val="24"/>
                <w:lang w:eastAsia="ru-RU"/>
              </w:rPr>
              <w:t>Коммуникативные: умение сотрудничать с партнером в совместном решении проблемы.</w:t>
            </w:r>
          </w:p>
        </w:tc>
        <w:tc>
          <w:tcPr>
            <w:tcW w:w="1134"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center"/>
              <w:rPr>
                <w:rFonts w:ascii="Times New Roman" w:eastAsia="Times New Roman" w:hAnsi="Times New Roman" w:cs="Times New Roman"/>
                <w:sz w:val="24"/>
                <w:szCs w:val="24"/>
                <w:lang w:eastAsia="ru-RU"/>
              </w:rPr>
            </w:pP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center"/>
              <w:rPr>
                <w:rFonts w:ascii="Times New Roman" w:eastAsia="Times New Roman" w:hAnsi="Times New Roman" w:cs="Times New Roman"/>
                <w:sz w:val="24"/>
                <w:szCs w:val="24"/>
                <w:lang w:eastAsia="ru-RU"/>
              </w:rPr>
            </w:pPr>
            <w:r w:rsidRPr="00E64C44">
              <w:rPr>
                <w:rFonts w:ascii="Times New Roman" w:eastAsia="Times New Roman" w:hAnsi="Times New Roman" w:cs="Times New Roman"/>
                <w:sz w:val="24"/>
                <w:szCs w:val="24"/>
                <w:lang w:eastAsia="ru-RU"/>
              </w:rPr>
              <w:t>24</w:t>
            </w: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sz w:val="24"/>
                <w:szCs w:val="24"/>
                <w:lang w:eastAsia="ru-RU"/>
              </w:rPr>
              <w:t> </w:t>
            </w:r>
          </w:p>
        </w:tc>
      </w:tr>
      <w:tr w:rsidR="00E64C44" w:rsidRPr="00E64C44" w:rsidTr="003F53B1">
        <w:trPr>
          <w:gridAfter w:val="1"/>
          <w:wAfter w:w="746" w:type="dxa"/>
          <w:trHeight w:val="82"/>
        </w:trPr>
        <w:tc>
          <w:tcPr>
            <w:tcW w:w="56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240" w:lineRule="auto"/>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lastRenderedPageBreak/>
              <w:t>25</w:t>
            </w:r>
          </w:p>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( 9</w:t>
            </w:r>
            <w:proofErr w:type="gramStart"/>
            <w:r w:rsidRPr="00E64C44">
              <w:rPr>
                <w:rFonts w:ascii="Times New Roman" w:eastAsia="Times New Roman" w:hAnsi="Times New Roman" w:cs="Times New Roman"/>
                <w:color w:val="000000"/>
                <w:sz w:val="24"/>
                <w:szCs w:val="24"/>
                <w:lang w:eastAsia="ru-RU"/>
              </w:rPr>
              <w:t xml:space="preserve"> )</w:t>
            </w:r>
            <w:proofErr w:type="gramEnd"/>
          </w:p>
        </w:tc>
        <w:tc>
          <w:tcPr>
            <w:tcW w:w="1821" w:type="dxa"/>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191919"/>
                <w:sz w:val="24"/>
                <w:szCs w:val="24"/>
                <w:lang w:eastAsia="ru-RU"/>
              </w:rPr>
              <w:t>Шах.</w:t>
            </w:r>
          </w:p>
        </w:tc>
        <w:tc>
          <w:tcPr>
            <w:tcW w:w="828" w:type="dxa"/>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1</w:t>
            </w:r>
          </w:p>
        </w:tc>
        <w:tc>
          <w:tcPr>
            <w:tcW w:w="3420" w:type="dxa"/>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Шах ферзем, ладьей, слоном, конем, пешкой. Защита от шаха. Дидактические задания "Шах или не шах", "Дай шах", "Пять шахов", "Защита от шаха".</w:t>
            </w:r>
          </w:p>
        </w:tc>
        <w:tc>
          <w:tcPr>
            <w:tcW w:w="4252"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240" w:lineRule="auto"/>
              <w:jc w:val="both"/>
              <w:rPr>
                <w:rFonts w:ascii="Times New Roman" w:eastAsia="Times New Roman" w:hAnsi="Times New Roman" w:cs="Times New Roman"/>
                <w:sz w:val="24"/>
                <w:szCs w:val="24"/>
                <w:lang w:eastAsia="ru-RU"/>
              </w:rPr>
            </w:pPr>
            <w:proofErr w:type="gramStart"/>
            <w:r w:rsidRPr="00E64C44">
              <w:rPr>
                <w:rFonts w:ascii="Times New Roman" w:eastAsia="Times New Roman" w:hAnsi="Times New Roman" w:cs="Times New Roman"/>
                <w:sz w:val="24"/>
                <w:szCs w:val="24"/>
                <w:lang w:eastAsia="ru-RU"/>
              </w:rPr>
              <w:t>Личностные</w:t>
            </w:r>
            <w:proofErr w:type="gramEnd"/>
            <w:r w:rsidRPr="00E64C44">
              <w:rPr>
                <w:rFonts w:ascii="Times New Roman" w:eastAsia="Times New Roman" w:hAnsi="Times New Roman" w:cs="Times New Roman"/>
                <w:sz w:val="24"/>
                <w:szCs w:val="24"/>
                <w:lang w:eastAsia="ru-RU"/>
              </w:rPr>
              <w:t>: целостное восприятие окружающего мира.</w:t>
            </w:r>
          </w:p>
          <w:p w:rsidR="00E64C44" w:rsidRPr="00E64C44" w:rsidRDefault="00E64C44" w:rsidP="00E64C44">
            <w:pPr>
              <w:spacing w:after="0" w:line="240" w:lineRule="auto"/>
              <w:jc w:val="both"/>
              <w:rPr>
                <w:rFonts w:ascii="Times New Roman" w:eastAsia="Times New Roman" w:hAnsi="Times New Roman" w:cs="Times New Roman"/>
                <w:sz w:val="24"/>
                <w:szCs w:val="24"/>
                <w:lang w:eastAsia="ru-RU"/>
              </w:rPr>
            </w:pPr>
            <w:proofErr w:type="gramStart"/>
            <w:r w:rsidRPr="00E64C44">
              <w:rPr>
                <w:rFonts w:ascii="Times New Roman" w:eastAsia="Times New Roman" w:hAnsi="Times New Roman" w:cs="Times New Roman"/>
                <w:sz w:val="24"/>
                <w:szCs w:val="24"/>
                <w:lang w:eastAsia="ru-RU"/>
              </w:rPr>
              <w:t>Регулятивные</w:t>
            </w:r>
            <w:proofErr w:type="gramEnd"/>
            <w:r w:rsidRPr="00E64C44">
              <w:rPr>
                <w:rFonts w:ascii="Times New Roman" w:eastAsia="Times New Roman" w:hAnsi="Times New Roman" w:cs="Times New Roman"/>
                <w:sz w:val="24"/>
                <w:szCs w:val="24"/>
                <w:lang w:eastAsia="ru-RU"/>
              </w:rPr>
              <w:t>: умение соотносить выполненное задание с образцом.</w:t>
            </w:r>
          </w:p>
          <w:p w:rsidR="00E64C44" w:rsidRPr="00E64C44" w:rsidRDefault="00E64C44" w:rsidP="00E64C44">
            <w:pPr>
              <w:spacing w:after="0" w:line="240" w:lineRule="auto"/>
              <w:jc w:val="both"/>
              <w:rPr>
                <w:rFonts w:ascii="Times New Roman" w:eastAsia="Times New Roman" w:hAnsi="Times New Roman" w:cs="Times New Roman"/>
                <w:sz w:val="24"/>
                <w:szCs w:val="24"/>
                <w:lang w:eastAsia="ru-RU"/>
              </w:rPr>
            </w:pPr>
            <w:proofErr w:type="gramStart"/>
            <w:r w:rsidRPr="00E64C44">
              <w:rPr>
                <w:rFonts w:ascii="Times New Roman" w:eastAsia="Times New Roman" w:hAnsi="Times New Roman" w:cs="Times New Roman"/>
                <w:sz w:val="24"/>
                <w:szCs w:val="24"/>
                <w:lang w:eastAsia="ru-RU"/>
              </w:rPr>
              <w:t>Познавательные</w:t>
            </w:r>
            <w:proofErr w:type="gramEnd"/>
            <w:r w:rsidRPr="00E64C44">
              <w:rPr>
                <w:rFonts w:ascii="Times New Roman" w:eastAsia="Times New Roman" w:hAnsi="Times New Roman" w:cs="Times New Roman"/>
                <w:sz w:val="24"/>
                <w:szCs w:val="24"/>
                <w:lang w:eastAsia="ru-RU"/>
              </w:rPr>
              <w:t>: наблюдение.</w:t>
            </w:r>
          </w:p>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sz w:val="24"/>
                <w:szCs w:val="24"/>
                <w:lang w:eastAsia="ru-RU"/>
              </w:rPr>
              <w:t>Коммуникативные: умение сотрудничать с партнером в совместном решении проблемы.</w:t>
            </w:r>
          </w:p>
        </w:tc>
        <w:tc>
          <w:tcPr>
            <w:tcW w:w="1134"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center"/>
              <w:rPr>
                <w:rFonts w:ascii="Times New Roman" w:eastAsia="Times New Roman" w:hAnsi="Times New Roman" w:cs="Times New Roman"/>
                <w:sz w:val="24"/>
                <w:szCs w:val="24"/>
                <w:lang w:eastAsia="ru-RU"/>
              </w:rPr>
            </w:pP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center"/>
              <w:rPr>
                <w:rFonts w:ascii="Times New Roman" w:eastAsia="Times New Roman" w:hAnsi="Times New Roman" w:cs="Times New Roman"/>
                <w:sz w:val="24"/>
                <w:szCs w:val="24"/>
                <w:lang w:eastAsia="ru-RU"/>
              </w:rPr>
            </w:pPr>
            <w:r w:rsidRPr="00E64C44">
              <w:rPr>
                <w:rFonts w:ascii="Times New Roman" w:eastAsia="Times New Roman" w:hAnsi="Times New Roman" w:cs="Times New Roman"/>
                <w:sz w:val="24"/>
                <w:szCs w:val="24"/>
                <w:lang w:eastAsia="ru-RU"/>
              </w:rPr>
              <w:t>25</w:t>
            </w: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sz w:val="24"/>
                <w:szCs w:val="24"/>
                <w:lang w:eastAsia="ru-RU"/>
              </w:rPr>
              <w:t> </w:t>
            </w:r>
          </w:p>
        </w:tc>
      </w:tr>
      <w:tr w:rsidR="00E64C44" w:rsidRPr="00E64C44" w:rsidTr="003F53B1">
        <w:trPr>
          <w:gridAfter w:val="1"/>
          <w:wAfter w:w="746" w:type="dxa"/>
          <w:trHeight w:val="82"/>
        </w:trPr>
        <w:tc>
          <w:tcPr>
            <w:tcW w:w="56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240" w:lineRule="auto"/>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26</w:t>
            </w:r>
          </w:p>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( 10</w:t>
            </w:r>
            <w:proofErr w:type="gramStart"/>
            <w:r w:rsidRPr="00E64C44">
              <w:rPr>
                <w:rFonts w:ascii="Times New Roman" w:eastAsia="Times New Roman" w:hAnsi="Times New Roman" w:cs="Times New Roman"/>
                <w:color w:val="000000"/>
                <w:sz w:val="24"/>
                <w:szCs w:val="24"/>
                <w:lang w:eastAsia="ru-RU"/>
              </w:rPr>
              <w:t xml:space="preserve"> )</w:t>
            </w:r>
            <w:proofErr w:type="gramEnd"/>
          </w:p>
        </w:tc>
        <w:tc>
          <w:tcPr>
            <w:tcW w:w="1821" w:type="dxa"/>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Шах.</w:t>
            </w:r>
          </w:p>
        </w:tc>
        <w:tc>
          <w:tcPr>
            <w:tcW w:w="828" w:type="dxa"/>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1</w:t>
            </w:r>
          </w:p>
        </w:tc>
        <w:tc>
          <w:tcPr>
            <w:tcW w:w="3420" w:type="dxa"/>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Открытый шах. Двойной шах. Дидактические задания "Дай открытый шах", "Дай двойной шах". Дидактическая игра "Первый шах".</w:t>
            </w:r>
          </w:p>
        </w:tc>
        <w:tc>
          <w:tcPr>
            <w:tcW w:w="4252"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 </w:t>
            </w:r>
          </w:p>
        </w:tc>
        <w:tc>
          <w:tcPr>
            <w:tcW w:w="1134"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center"/>
              <w:rPr>
                <w:rFonts w:ascii="Times New Roman" w:eastAsia="Times New Roman" w:hAnsi="Times New Roman" w:cs="Times New Roman"/>
                <w:sz w:val="24"/>
                <w:szCs w:val="24"/>
                <w:lang w:eastAsia="ru-RU"/>
              </w:rPr>
            </w:pP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center"/>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26</w:t>
            </w: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 </w:t>
            </w:r>
          </w:p>
        </w:tc>
      </w:tr>
      <w:tr w:rsidR="00E64C44" w:rsidRPr="00E64C44" w:rsidTr="003F53B1">
        <w:trPr>
          <w:gridAfter w:val="1"/>
          <w:wAfter w:w="746" w:type="dxa"/>
          <w:trHeight w:val="82"/>
        </w:trPr>
        <w:tc>
          <w:tcPr>
            <w:tcW w:w="56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240" w:lineRule="auto"/>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27</w:t>
            </w:r>
          </w:p>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( 1</w:t>
            </w:r>
            <w:proofErr w:type="gramStart"/>
            <w:r w:rsidRPr="00E64C44">
              <w:rPr>
                <w:rFonts w:ascii="Times New Roman" w:eastAsia="Times New Roman" w:hAnsi="Times New Roman" w:cs="Times New Roman"/>
                <w:color w:val="000000"/>
                <w:sz w:val="24"/>
                <w:szCs w:val="24"/>
                <w:lang w:eastAsia="ru-RU"/>
              </w:rPr>
              <w:t xml:space="preserve"> )</w:t>
            </w:r>
            <w:proofErr w:type="gramEnd"/>
          </w:p>
        </w:tc>
        <w:tc>
          <w:tcPr>
            <w:tcW w:w="1821" w:type="dxa"/>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Мат.</w:t>
            </w:r>
          </w:p>
        </w:tc>
        <w:tc>
          <w:tcPr>
            <w:tcW w:w="828" w:type="dxa"/>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1</w:t>
            </w:r>
          </w:p>
        </w:tc>
        <w:tc>
          <w:tcPr>
            <w:tcW w:w="3420" w:type="dxa"/>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Цель игры. Мат ферзем, ладьей, слоном, конем, пешкой. Дидактическое задание "Мат или не мат".</w:t>
            </w:r>
          </w:p>
        </w:tc>
        <w:tc>
          <w:tcPr>
            <w:tcW w:w="4252"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 </w:t>
            </w:r>
          </w:p>
        </w:tc>
        <w:tc>
          <w:tcPr>
            <w:tcW w:w="1134"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center"/>
              <w:rPr>
                <w:rFonts w:ascii="Times New Roman" w:eastAsia="Times New Roman" w:hAnsi="Times New Roman" w:cs="Times New Roman"/>
                <w:sz w:val="24"/>
                <w:szCs w:val="24"/>
                <w:lang w:eastAsia="ru-RU"/>
              </w:rPr>
            </w:pP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center"/>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27</w:t>
            </w: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 </w:t>
            </w:r>
          </w:p>
        </w:tc>
      </w:tr>
      <w:tr w:rsidR="00E64C44" w:rsidRPr="00E64C44" w:rsidTr="003F53B1">
        <w:trPr>
          <w:gridAfter w:val="1"/>
          <w:wAfter w:w="746" w:type="dxa"/>
          <w:trHeight w:val="82"/>
        </w:trPr>
        <w:tc>
          <w:tcPr>
            <w:tcW w:w="56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240" w:lineRule="auto"/>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28</w:t>
            </w:r>
          </w:p>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( 2</w:t>
            </w:r>
            <w:proofErr w:type="gramStart"/>
            <w:r w:rsidRPr="00E64C44">
              <w:rPr>
                <w:rFonts w:ascii="Times New Roman" w:eastAsia="Times New Roman" w:hAnsi="Times New Roman" w:cs="Times New Roman"/>
                <w:color w:val="000000"/>
                <w:sz w:val="24"/>
                <w:szCs w:val="24"/>
                <w:lang w:eastAsia="ru-RU"/>
              </w:rPr>
              <w:t xml:space="preserve"> )</w:t>
            </w:r>
            <w:proofErr w:type="gramEnd"/>
          </w:p>
        </w:tc>
        <w:tc>
          <w:tcPr>
            <w:tcW w:w="1821" w:type="dxa"/>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191919"/>
                <w:sz w:val="24"/>
                <w:szCs w:val="24"/>
                <w:lang w:eastAsia="ru-RU"/>
              </w:rPr>
              <w:t>Мат.</w:t>
            </w:r>
          </w:p>
        </w:tc>
        <w:tc>
          <w:tcPr>
            <w:tcW w:w="828" w:type="dxa"/>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1</w:t>
            </w:r>
          </w:p>
        </w:tc>
        <w:tc>
          <w:tcPr>
            <w:tcW w:w="3420" w:type="dxa"/>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Мат в один ход. Мат в один ход ферзем, ладьей, слоном, конем, пешкой (простые примеры). Дидактическое задание "Мат в один ход".</w:t>
            </w:r>
          </w:p>
        </w:tc>
        <w:tc>
          <w:tcPr>
            <w:tcW w:w="4252"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 </w:t>
            </w:r>
          </w:p>
        </w:tc>
        <w:tc>
          <w:tcPr>
            <w:tcW w:w="1134"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center"/>
              <w:rPr>
                <w:rFonts w:ascii="Times New Roman" w:eastAsia="Times New Roman" w:hAnsi="Times New Roman" w:cs="Times New Roman"/>
                <w:sz w:val="24"/>
                <w:szCs w:val="24"/>
                <w:lang w:eastAsia="ru-RU"/>
              </w:rPr>
            </w:pP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center"/>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28</w:t>
            </w: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 </w:t>
            </w:r>
          </w:p>
        </w:tc>
      </w:tr>
      <w:tr w:rsidR="00E64C44" w:rsidRPr="00E64C44" w:rsidTr="003F53B1">
        <w:trPr>
          <w:gridAfter w:val="1"/>
          <w:wAfter w:w="746" w:type="dxa"/>
          <w:trHeight w:val="82"/>
        </w:trPr>
        <w:tc>
          <w:tcPr>
            <w:tcW w:w="56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240" w:lineRule="auto"/>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29</w:t>
            </w:r>
          </w:p>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( 1</w:t>
            </w:r>
            <w:proofErr w:type="gramStart"/>
            <w:r w:rsidRPr="00E64C44">
              <w:rPr>
                <w:rFonts w:ascii="Times New Roman" w:eastAsia="Times New Roman" w:hAnsi="Times New Roman" w:cs="Times New Roman"/>
                <w:color w:val="000000"/>
                <w:sz w:val="24"/>
                <w:szCs w:val="24"/>
                <w:lang w:eastAsia="ru-RU"/>
              </w:rPr>
              <w:t xml:space="preserve"> )</w:t>
            </w:r>
            <w:proofErr w:type="gramEnd"/>
          </w:p>
        </w:tc>
        <w:tc>
          <w:tcPr>
            <w:tcW w:w="1821" w:type="dxa"/>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191919"/>
                <w:sz w:val="24"/>
                <w:szCs w:val="24"/>
                <w:lang w:eastAsia="ru-RU"/>
              </w:rPr>
              <w:t>Условные обозначения перемещения, взятия.</w:t>
            </w:r>
          </w:p>
        </w:tc>
        <w:tc>
          <w:tcPr>
            <w:tcW w:w="828" w:type="dxa"/>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1</w:t>
            </w:r>
          </w:p>
        </w:tc>
        <w:tc>
          <w:tcPr>
            <w:tcW w:w="3420" w:type="dxa"/>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Мат в один ход: сложные примеры с большим числом шахматных фигур. Дидактическое задание "Дай мат в один ход".</w:t>
            </w:r>
          </w:p>
        </w:tc>
        <w:tc>
          <w:tcPr>
            <w:tcW w:w="4252"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 </w:t>
            </w:r>
          </w:p>
        </w:tc>
        <w:tc>
          <w:tcPr>
            <w:tcW w:w="1134"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center"/>
              <w:rPr>
                <w:rFonts w:ascii="Times New Roman" w:eastAsia="Times New Roman" w:hAnsi="Times New Roman" w:cs="Times New Roman"/>
                <w:sz w:val="24"/>
                <w:szCs w:val="24"/>
                <w:lang w:eastAsia="ru-RU"/>
              </w:rPr>
            </w:pP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center"/>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29</w:t>
            </w: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 </w:t>
            </w:r>
          </w:p>
        </w:tc>
      </w:tr>
      <w:tr w:rsidR="00E64C44" w:rsidRPr="00E64C44" w:rsidTr="003F53B1">
        <w:trPr>
          <w:gridAfter w:val="1"/>
          <w:wAfter w:w="746" w:type="dxa"/>
          <w:trHeight w:val="82"/>
        </w:trPr>
        <w:tc>
          <w:tcPr>
            <w:tcW w:w="56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240" w:lineRule="auto"/>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30</w:t>
            </w:r>
          </w:p>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( 2</w:t>
            </w:r>
            <w:proofErr w:type="gramStart"/>
            <w:r w:rsidRPr="00E64C44">
              <w:rPr>
                <w:rFonts w:ascii="Times New Roman" w:eastAsia="Times New Roman" w:hAnsi="Times New Roman" w:cs="Times New Roman"/>
                <w:color w:val="000000"/>
                <w:sz w:val="24"/>
                <w:szCs w:val="24"/>
                <w:lang w:eastAsia="ru-RU"/>
              </w:rPr>
              <w:t xml:space="preserve"> )</w:t>
            </w:r>
            <w:proofErr w:type="gramEnd"/>
          </w:p>
        </w:tc>
        <w:tc>
          <w:tcPr>
            <w:tcW w:w="1821" w:type="dxa"/>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191919"/>
                <w:sz w:val="24"/>
                <w:szCs w:val="24"/>
                <w:lang w:eastAsia="ru-RU"/>
              </w:rPr>
              <w:t>Рокировка.</w:t>
            </w:r>
          </w:p>
        </w:tc>
        <w:tc>
          <w:tcPr>
            <w:tcW w:w="828" w:type="dxa"/>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1</w:t>
            </w:r>
          </w:p>
        </w:tc>
        <w:tc>
          <w:tcPr>
            <w:tcW w:w="3420" w:type="dxa"/>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Отличие пата от мата. Варианты ничьей. Примеры на пат. Дидактическое задание "Пат или не пат".</w:t>
            </w:r>
          </w:p>
        </w:tc>
        <w:tc>
          <w:tcPr>
            <w:tcW w:w="4252"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 </w:t>
            </w:r>
          </w:p>
        </w:tc>
        <w:tc>
          <w:tcPr>
            <w:tcW w:w="1134"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center"/>
              <w:rPr>
                <w:rFonts w:ascii="Times New Roman" w:eastAsia="Times New Roman" w:hAnsi="Times New Roman" w:cs="Times New Roman"/>
                <w:sz w:val="24"/>
                <w:szCs w:val="24"/>
                <w:lang w:eastAsia="ru-RU"/>
              </w:rPr>
            </w:pP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center"/>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30</w:t>
            </w: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 </w:t>
            </w:r>
          </w:p>
        </w:tc>
      </w:tr>
      <w:tr w:rsidR="00E64C44" w:rsidRPr="00E64C44" w:rsidTr="003F53B1">
        <w:trPr>
          <w:gridAfter w:val="1"/>
          <w:wAfter w:w="746" w:type="dxa"/>
          <w:trHeight w:val="82"/>
        </w:trPr>
        <w:tc>
          <w:tcPr>
            <w:tcW w:w="56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240" w:lineRule="auto"/>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31</w:t>
            </w:r>
          </w:p>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lastRenderedPageBreak/>
              <w:t>( 1</w:t>
            </w:r>
            <w:proofErr w:type="gramStart"/>
            <w:r w:rsidRPr="00E64C44">
              <w:rPr>
                <w:rFonts w:ascii="Times New Roman" w:eastAsia="Times New Roman" w:hAnsi="Times New Roman" w:cs="Times New Roman"/>
                <w:color w:val="000000"/>
                <w:sz w:val="24"/>
                <w:szCs w:val="24"/>
                <w:lang w:eastAsia="ru-RU"/>
              </w:rPr>
              <w:t xml:space="preserve"> )</w:t>
            </w:r>
            <w:proofErr w:type="gramEnd"/>
          </w:p>
        </w:tc>
        <w:tc>
          <w:tcPr>
            <w:tcW w:w="1821" w:type="dxa"/>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lastRenderedPageBreak/>
              <w:t xml:space="preserve">Ценность </w:t>
            </w:r>
            <w:r w:rsidRPr="00E64C44">
              <w:rPr>
                <w:rFonts w:ascii="Times New Roman" w:eastAsia="Times New Roman" w:hAnsi="Times New Roman" w:cs="Times New Roman"/>
                <w:color w:val="000000"/>
                <w:sz w:val="24"/>
                <w:szCs w:val="24"/>
                <w:lang w:eastAsia="ru-RU"/>
              </w:rPr>
              <w:lastRenderedPageBreak/>
              <w:t>фигур.</w:t>
            </w:r>
            <w:r w:rsidRPr="00E64C44">
              <w:rPr>
                <w:rFonts w:ascii="Times New Roman" w:eastAsia="Times New Roman" w:hAnsi="Times New Roman" w:cs="Times New Roman"/>
                <w:color w:val="000000"/>
                <w:sz w:val="24"/>
                <w:szCs w:val="24"/>
                <w:lang w:eastAsia="ru-RU"/>
              </w:rPr>
              <w:br/>
              <w:t>Единица измерения ценности.</w:t>
            </w:r>
          </w:p>
        </w:tc>
        <w:tc>
          <w:tcPr>
            <w:tcW w:w="828" w:type="dxa"/>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lastRenderedPageBreak/>
              <w:t>1</w:t>
            </w:r>
          </w:p>
        </w:tc>
        <w:tc>
          <w:tcPr>
            <w:tcW w:w="3420" w:type="dxa"/>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 xml:space="preserve">Длинная и короткая </w:t>
            </w:r>
            <w:r w:rsidRPr="00E64C44">
              <w:rPr>
                <w:rFonts w:ascii="Times New Roman" w:eastAsia="Times New Roman" w:hAnsi="Times New Roman" w:cs="Times New Roman"/>
                <w:color w:val="000000"/>
                <w:sz w:val="24"/>
                <w:szCs w:val="24"/>
                <w:lang w:eastAsia="ru-RU"/>
              </w:rPr>
              <w:lastRenderedPageBreak/>
              <w:t>рокировка. Правила рокировки. Дидактическое задание "Рокировка".</w:t>
            </w:r>
          </w:p>
        </w:tc>
        <w:tc>
          <w:tcPr>
            <w:tcW w:w="4252"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lastRenderedPageBreak/>
              <w:t> </w:t>
            </w:r>
          </w:p>
        </w:tc>
        <w:tc>
          <w:tcPr>
            <w:tcW w:w="1134"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center"/>
              <w:rPr>
                <w:rFonts w:ascii="Times New Roman" w:eastAsia="Times New Roman" w:hAnsi="Times New Roman" w:cs="Times New Roman"/>
                <w:sz w:val="24"/>
                <w:szCs w:val="24"/>
                <w:lang w:eastAsia="ru-RU"/>
              </w:rPr>
            </w:pP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center"/>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31</w:t>
            </w: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 </w:t>
            </w:r>
          </w:p>
        </w:tc>
      </w:tr>
      <w:tr w:rsidR="00E64C44" w:rsidRPr="00E64C44" w:rsidTr="003F53B1">
        <w:trPr>
          <w:gridAfter w:val="1"/>
          <w:wAfter w:w="746" w:type="dxa"/>
          <w:trHeight w:val="82"/>
        </w:trPr>
        <w:tc>
          <w:tcPr>
            <w:tcW w:w="56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240" w:lineRule="auto"/>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lastRenderedPageBreak/>
              <w:t>32</w:t>
            </w:r>
          </w:p>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( 2</w:t>
            </w:r>
            <w:proofErr w:type="gramStart"/>
            <w:r w:rsidRPr="00E64C44">
              <w:rPr>
                <w:rFonts w:ascii="Times New Roman" w:eastAsia="Times New Roman" w:hAnsi="Times New Roman" w:cs="Times New Roman"/>
                <w:color w:val="000000"/>
                <w:sz w:val="24"/>
                <w:szCs w:val="24"/>
                <w:lang w:eastAsia="ru-RU"/>
              </w:rPr>
              <w:t xml:space="preserve"> )</w:t>
            </w:r>
            <w:proofErr w:type="gramEnd"/>
          </w:p>
        </w:tc>
        <w:tc>
          <w:tcPr>
            <w:tcW w:w="1821" w:type="dxa"/>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191919"/>
                <w:sz w:val="24"/>
                <w:szCs w:val="24"/>
                <w:lang w:eastAsia="ru-RU"/>
              </w:rPr>
              <w:t>Размен. Равноценный и неравноценный размен.</w:t>
            </w:r>
          </w:p>
        </w:tc>
        <w:tc>
          <w:tcPr>
            <w:tcW w:w="828" w:type="dxa"/>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1</w:t>
            </w:r>
          </w:p>
        </w:tc>
        <w:tc>
          <w:tcPr>
            <w:tcW w:w="3420" w:type="dxa"/>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Игра всеми фигурами из начального положения (без пояснений о том, как лучше начинать шахматную партию). Дидактическая игра "Два хода".</w:t>
            </w:r>
          </w:p>
        </w:tc>
        <w:tc>
          <w:tcPr>
            <w:tcW w:w="4252"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 </w:t>
            </w:r>
          </w:p>
        </w:tc>
        <w:tc>
          <w:tcPr>
            <w:tcW w:w="1134"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center"/>
              <w:rPr>
                <w:rFonts w:ascii="Times New Roman" w:eastAsia="Times New Roman" w:hAnsi="Times New Roman" w:cs="Times New Roman"/>
                <w:sz w:val="24"/>
                <w:szCs w:val="24"/>
                <w:lang w:eastAsia="ru-RU"/>
              </w:rPr>
            </w:pP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center"/>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32</w:t>
            </w: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 </w:t>
            </w:r>
          </w:p>
        </w:tc>
      </w:tr>
      <w:tr w:rsidR="00E64C44" w:rsidRPr="00E64C44" w:rsidTr="003F53B1">
        <w:trPr>
          <w:gridAfter w:val="1"/>
          <w:wAfter w:w="746" w:type="dxa"/>
          <w:trHeight w:val="82"/>
        </w:trPr>
        <w:tc>
          <w:tcPr>
            <w:tcW w:w="56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240" w:lineRule="auto"/>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33</w:t>
            </w:r>
          </w:p>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( 3</w:t>
            </w:r>
            <w:proofErr w:type="gramStart"/>
            <w:r w:rsidRPr="00E64C44">
              <w:rPr>
                <w:rFonts w:ascii="Times New Roman" w:eastAsia="Times New Roman" w:hAnsi="Times New Roman" w:cs="Times New Roman"/>
                <w:color w:val="000000"/>
                <w:sz w:val="24"/>
                <w:szCs w:val="24"/>
                <w:lang w:eastAsia="ru-RU"/>
              </w:rPr>
              <w:t xml:space="preserve"> )</w:t>
            </w:r>
            <w:proofErr w:type="gramEnd"/>
          </w:p>
        </w:tc>
        <w:tc>
          <w:tcPr>
            <w:tcW w:w="1821" w:type="dxa"/>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Мобилизация фигур, безопасность короля, борьба за центр и расположение пешек в дебюте.</w:t>
            </w:r>
          </w:p>
        </w:tc>
        <w:tc>
          <w:tcPr>
            <w:tcW w:w="828" w:type="dxa"/>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1</w:t>
            </w:r>
          </w:p>
        </w:tc>
        <w:tc>
          <w:tcPr>
            <w:tcW w:w="3420" w:type="dxa"/>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Самые общие рекомендации о принципах разыгрывания дебюта. Игра всеми фигурами из начального положения.</w:t>
            </w:r>
          </w:p>
        </w:tc>
        <w:tc>
          <w:tcPr>
            <w:tcW w:w="4252"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 </w:t>
            </w:r>
          </w:p>
        </w:tc>
        <w:tc>
          <w:tcPr>
            <w:tcW w:w="1134"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center"/>
              <w:rPr>
                <w:rFonts w:ascii="Times New Roman" w:eastAsia="Times New Roman" w:hAnsi="Times New Roman" w:cs="Times New Roman"/>
                <w:sz w:val="24"/>
                <w:szCs w:val="24"/>
                <w:lang w:eastAsia="ru-RU"/>
              </w:rPr>
            </w:pP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center"/>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33</w:t>
            </w: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 </w:t>
            </w:r>
          </w:p>
        </w:tc>
      </w:tr>
      <w:tr w:rsidR="00E64C44" w:rsidRPr="00E64C44" w:rsidTr="003F53B1">
        <w:trPr>
          <w:gridAfter w:val="1"/>
          <w:wAfter w:w="746" w:type="dxa"/>
          <w:trHeight w:val="82"/>
        </w:trPr>
        <w:tc>
          <w:tcPr>
            <w:tcW w:w="56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240" w:lineRule="auto"/>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34</w:t>
            </w:r>
          </w:p>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( 4</w:t>
            </w:r>
            <w:proofErr w:type="gramStart"/>
            <w:r w:rsidRPr="00E64C44">
              <w:rPr>
                <w:rFonts w:ascii="Times New Roman" w:eastAsia="Times New Roman" w:hAnsi="Times New Roman" w:cs="Times New Roman"/>
                <w:color w:val="000000"/>
                <w:sz w:val="24"/>
                <w:szCs w:val="24"/>
                <w:lang w:eastAsia="ru-RU"/>
              </w:rPr>
              <w:t xml:space="preserve"> )</w:t>
            </w:r>
            <w:proofErr w:type="gramEnd"/>
          </w:p>
        </w:tc>
        <w:tc>
          <w:tcPr>
            <w:tcW w:w="1821" w:type="dxa"/>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Классификация дебютов.</w:t>
            </w:r>
          </w:p>
        </w:tc>
        <w:tc>
          <w:tcPr>
            <w:tcW w:w="828" w:type="dxa"/>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1</w:t>
            </w:r>
          </w:p>
        </w:tc>
        <w:tc>
          <w:tcPr>
            <w:tcW w:w="3420" w:type="dxa"/>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Демонстрация коротких партий. Игра всеми фигурами из начального положения.</w:t>
            </w:r>
          </w:p>
        </w:tc>
        <w:tc>
          <w:tcPr>
            <w:tcW w:w="4252"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 </w:t>
            </w:r>
          </w:p>
        </w:tc>
        <w:tc>
          <w:tcPr>
            <w:tcW w:w="1134"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center"/>
              <w:rPr>
                <w:rFonts w:ascii="Times New Roman" w:eastAsia="Times New Roman" w:hAnsi="Times New Roman" w:cs="Times New Roman"/>
                <w:sz w:val="24"/>
                <w:szCs w:val="24"/>
                <w:lang w:eastAsia="ru-RU"/>
              </w:rPr>
            </w:pP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center"/>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34</w:t>
            </w: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82" w:lineRule="atLeast"/>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 </w:t>
            </w:r>
          </w:p>
        </w:tc>
      </w:tr>
      <w:tr w:rsidR="00E64C44" w:rsidRPr="00E64C44" w:rsidTr="003F53B1">
        <w:trPr>
          <w:gridAfter w:val="1"/>
          <w:wAfter w:w="746" w:type="dxa"/>
          <w:trHeight w:val="866"/>
        </w:trPr>
        <w:tc>
          <w:tcPr>
            <w:tcW w:w="56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240" w:lineRule="auto"/>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35</w:t>
            </w:r>
          </w:p>
          <w:p w:rsidR="00E64C44" w:rsidRPr="00E64C44" w:rsidRDefault="00E64C44" w:rsidP="00E64C44">
            <w:pPr>
              <w:spacing w:after="0" w:line="240" w:lineRule="auto"/>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( 5</w:t>
            </w:r>
            <w:proofErr w:type="gramStart"/>
            <w:r w:rsidRPr="00E64C44">
              <w:rPr>
                <w:rFonts w:ascii="Times New Roman" w:eastAsia="Times New Roman" w:hAnsi="Times New Roman" w:cs="Times New Roman"/>
                <w:color w:val="000000"/>
                <w:sz w:val="24"/>
                <w:szCs w:val="24"/>
                <w:lang w:eastAsia="ru-RU"/>
              </w:rPr>
              <w:t xml:space="preserve"> )</w:t>
            </w:r>
            <w:proofErr w:type="gramEnd"/>
          </w:p>
        </w:tc>
        <w:tc>
          <w:tcPr>
            <w:tcW w:w="1821" w:type="dxa"/>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240" w:lineRule="auto"/>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Анализ учебных партий.</w:t>
            </w:r>
          </w:p>
        </w:tc>
        <w:tc>
          <w:tcPr>
            <w:tcW w:w="828" w:type="dxa"/>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240" w:lineRule="auto"/>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1</w:t>
            </w:r>
          </w:p>
        </w:tc>
        <w:tc>
          <w:tcPr>
            <w:tcW w:w="3420" w:type="dxa"/>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240" w:lineRule="auto"/>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 </w:t>
            </w:r>
          </w:p>
        </w:tc>
        <w:tc>
          <w:tcPr>
            <w:tcW w:w="4252"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240" w:lineRule="auto"/>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 </w:t>
            </w:r>
          </w:p>
        </w:tc>
        <w:tc>
          <w:tcPr>
            <w:tcW w:w="1134"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240" w:lineRule="auto"/>
              <w:jc w:val="center"/>
              <w:rPr>
                <w:rFonts w:ascii="Times New Roman" w:eastAsia="Times New Roman" w:hAnsi="Times New Roman" w:cs="Times New Roman"/>
                <w:sz w:val="24"/>
                <w:szCs w:val="24"/>
                <w:lang w:eastAsia="ru-RU"/>
              </w:rPr>
            </w:pP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240" w:lineRule="auto"/>
              <w:jc w:val="center"/>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35</w:t>
            </w: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E64C44" w:rsidRPr="00E64C44" w:rsidRDefault="00E64C44" w:rsidP="00E64C44">
            <w:pPr>
              <w:spacing w:after="0" w:line="240" w:lineRule="auto"/>
              <w:jc w:val="both"/>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000000"/>
                <w:sz w:val="24"/>
                <w:szCs w:val="24"/>
                <w:lang w:eastAsia="ru-RU"/>
              </w:rPr>
              <w:t> </w:t>
            </w:r>
          </w:p>
        </w:tc>
      </w:tr>
      <w:tr w:rsidR="00E64C44" w:rsidRPr="00E64C44" w:rsidTr="003F53B1">
        <w:tc>
          <w:tcPr>
            <w:tcW w:w="560" w:type="dxa"/>
            <w:tcBorders>
              <w:top w:val="nil"/>
              <w:left w:val="nil"/>
              <w:bottom w:val="nil"/>
              <w:right w:val="nil"/>
            </w:tcBorders>
            <w:vAlign w:val="center"/>
            <w:hideMark/>
          </w:tcPr>
          <w:p w:rsidR="00E64C44" w:rsidRPr="00E64C44" w:rsidRDefault="00E64C44" w:rsidP="00E64C44">
            <w:pPr>
              <w:spacing w:after="0" w:line="240" w:lineRule="auto"/>
              <w:rPr>
                <w:rFonts w:ascii="Times New Roman" w:eastAsia="Times New Roman" w:hAnsi="Times New Roman" w:cs="Times New Roman"/>
                <w:sz w:val="1"/>
                <w:szCs w:val="24"/>
                <w:lang w:eastAsia="ru-RU"/>
              </w:rPr>
            </w:pPr>
          </w:p>
        </w:tc>
        <w:tc>
          <w:tcPr>
            <w:tcW w:w="1821" w:type="dxa"/>
            <w:tcBorders>
              <w:top w:val="nil"/>
              <w:left w:val="nil"/>
              <w:bottom w:val="nil"/>
              <w:right w:val="nil"/>
            </w:tcBorders>
            <w:vAlign w:val="center"/>
            <w:hideMark/>
          </w:tcPr>
          <w:p w:rsidR="00E64C44" w:rsidRPr="00E64C44" w:rsidRDefault="00E64C44" w:rsidP="00E64C44">
            <w:pPr>
              <w:spacing w:after="0" w:line="240" w:lineRule="auto"/>
              <w:rPr>
                <w:rFonts w:ascii="Times New Roman" w:eastAsia="Times New Roman" w:hAnsi="Times New Roman" w:cs="Times New Roman"/>
                <w:sz w:val="1"/>
                <w:szCs w:val="24"/>
                <w:lang w:eastAsia="ru-RU"/>
              </w:rPr>
            </w:pPr>
          </w:p>
        </w:tc>
        <w:tc>
          <w:tcPr>
            <w:tcW w:w="828" w:type="dxa"/>
            <w:tcBorders>
              <w:top w:val="nil"/>
              <w:left w:val="nil"/>
              <w:bottom w:val="nil"/>
              <w:right w:val="nil"/>
            </w:tcBorders>
            <w:vAlign w:val="center"/>
            <w:hideMark/>
          </w:tcPr>
          <w:p w:rsidR="00E64C44" w:rsidRPr="00E64C44" w:rsidRDefault="00E64C44" w:rsidP="00E64C44">
            <w:pPr>
              <w:spacing w:after="0" w:line="240" w:lineRule="auto"/>
              <w:rPr>
                <w:rFonts w:ascii="Times New Roman" w:eastAsia="Times New Roman" w:hAnsi="Times New Roman" w:cs="Times New Roman"/>
                <w:sz w:val="1"/>
                <w:szCs w:val="24"/>
                <w:lang w:eastAsia="ru-RU"/>
              </w:rPr>
            </w:pPr>
          </w:p>
        </w:tc>
        <w:tc>
          <w:tcPr>
            <w:tcW w:w="3420" w:type="dxa"/>
            <w:tcBorders>
              <w:top w:val="nil"/>
              <w:left w:val="nil"/>
              <w:bottom w:val="nil"/>
              <w:right w:val="nil"/>
            </w:tcBorders>
            <w:vAlign w:val="center"/>
            <w:hideMark/>
          </w:tcPr>
          <w:p w:rsidR="00E64C44" w:rsidRPr="00E64C44" w:rsidRDefault="00E64C44" w:rsidP="00E64C44">
            <w:pPr>
              <w:spacing w:after="0" w:line="240" w:lineRule="auto"/>
              <w:rPr>
                <w:rFonts w:ascii="Times New Roman" w:eastAsia="Times New Roman" w:hAnsi="Times New Roman" w:cs="Times New Roman"/>
                <w:sz w:val="1"/>
                <w:szCs w:val="24"/>
                <w:lang w:eastAsia="ru-RU"/>
              </w:rPr>
            </w:pPr>
          </w:p>
        </w:tc>
        <w:tc>
          <w:tcPr>
            <w:tcW w:w="20" w:type="dxa"/>
            <w:tcBorders>
              <w:top w:val="nil"/>
              <w:left w:val="nil"/>
              <w:bottom w:val="nil"/>
              <w:right w:val="nil"/>
            </w:tcBorders>
            <w:vAlign w:val="center"/>
            <w:hideMark/>
          </w:tcPr>
          <w:p w:rsidR="00E64C44" w:rsidRPr="00E64C44" w:rsidRDefault="00E64C44" w:rsidP="00E64C44">
            <w:pPr>
              <w:spacing w:after="0" w:line="240" w:lineRule="auto"/>
              <w:rPr>
                <w:rFonts w:ascii="Times New Roman" w:eastAsia="Times New Roman" w:hAnsi="Times New Roman" w:cs="Times New Roman"/>
                <w:sz w:val="1"/>
                <w:szCs w:val="24"/>
                <w:lang w:eastAsia="ru-RU"/>
              </w:rPr>
            </w:pPr>
          </w:p>
        </w:tc>
        <w:tc>
          <w:tcPr>
            <w:tcW w:w="4978" w:type="dxa"/>
            <w:gridSpan w:val="3"/>
            <w:tcBorders>
              <w:top w:val="nil"/>
              <w:left w:val="nil"/>
              <w:bottom w:val="nil"/>
              <w:right w:val="nil"/>
            </w:tcBorders>
            <w:vAlign w:val="center"/>
            <w:hideMark/>
          </w:tcPr>
          <w:p w:rsidR="00E64C44" w:rsidRPr="00E64C44" w:rsidRDefault="00E64C44" w:rsidP="00E64C44">
            <w:pPr>
              <w:spacing w:after="0" w:line="240" w:lineRule="auto"/>
              <w:rPr>
                <w:rFonts w:ascii="Times New Roman" w:eastAsia="Times New Roman" w:hAnsi="Times New Roman" w:cs="Times New Roman"/>
                <w:sz w:val="1"/>
                <w:szCs w:val="24"/>
                <w:lang w:eastAsia="ru-RU"/>
              </w:rPr>
            </w:pPr>
          </w:p>
        </w:tc>
        <w:tc>
          <w:tcPr>
            <w:tcW w:w="1134" w:type="dxa"/>
            <w:gridSpan w:val="2"/>
            <w:tcBorders>
              <w:top w:val="nil"/>
              <w:left w:val="nil"/>
              <w:bottom w:val="nil"/>
              <w:right w:val="nil"/>
            </w:tcBorders>
            <w:vAlign w:val="center"/>
            <w:hideMark/>
          </w:tcPr>
          <w:p w:rsidR="00E64C44" w:rsidRPr="00E64C44" w:rsidRDefault="00E64C44" w:rsidP="00E64C44">
            <w:pPr>
              <w:spacing w:after="0" w:line="240" w:lineRule="auto"/>
              <w:rPr>
                <w:rFonts w:ascii="Times New Roman" w:eastAsia="Times New Roman" w:hAnsi="Times New Roman" w:cs="Times New Roman"/>
                <w:sz w:val="1"/>
                <w:szCs w:val="24"/>
                <w:lang w:eastAsia="ru-RU"/>
              </w:rPr>
            </w:pPr>
          </w:p>
        </w:tc>
        <w:tc>
          <w:tcPr>
            <w:tcW w:w="1276" w:type="dxa"/>
            <w:gridSpan w:val="2"/>
            <w:tcBorders>
              <w:top w:val="nil"/>
              <w:left w:val="nil"/>
              <w:bottom w:val="nil"/>
              <w:right w:val="nil"/>
            </w:tcBorders>
            <w:vAlign w:val="center"/>
            <w:hideMark/>
          </w:tcPr>
          <w:p w:rsidR="00E64C44" w:rsidRPr="00E64C44" w:rsidRDefault="00E64C44" w:rsidP="00E64C44">
            <w:pPr>
              <w:spacing w:after="0" w:line="240" w:lineRule="auto"/>
              <w:rPr>
                <w:rFonts w:ascii="Times New Roman" w:eastAsia="Times New Roman" w:hAnsi="Times New Roman" w:cs="Times New Roman"/>
                <w:sz w:val="1"/>
                <w:szCs w:val="24"/>
                <w:lang w:eastAsia="ru-RU"/>
              </w:rPr>
            </w:pPr>
          </w:p>
        </w:tc>
        <w:tc>
          <w:tcPr>
            <w:tcW w:w="1276" w:type="dxa"/>
            <w:gridSpan w:val="2"/>
            <w:tcBorders>
              <w:top w:val="nil"/>
              <w:left w:val="nil"/>
              <w:bottom w:val="nil"/>
              <w:right w:val="nil"/>
            </w:tcBorders>
            <w:vAlign w:val="center"/>
            <w:hideMark/>
          </w:tcPr>
          <w:p w:rsidR="00E64C44" w:rsidRPr="00E64C44" w:rsidRDefault="00E64C44" w:rsidP="00E64C44">
            <w:pPr>
              <w:spacing w:after="0" w:line="240" w:lineRule="auto"/>
              <w:rPr>
                <w:rFonts w:ascii="Times New Roman" w:eastAsia="Times New Roman" w:hAnsi="Times New Roman" w:cs="Times New Roman"/>
                <w:sz w:val="1"/>
                <w:szCs w:val="24"/>
                <w:lang w:eastAsia="ru-RU"/>
              </w:rPr>
            </w:pPr>
          </w:p>
        </w:tc>
      </w:tr>
    </w:tbl>
    <w:p w:rsidR="00E64C44" w:rsidRPr="00E64C44" w:rsidRDefault="00E64C44" w:rsidP="00E64C44">
      <w:pPr>
        <w:shd w:val="clear" w:color="auto" w:fill="FFFFFF"/>
        <w:spacing w:after="0" w:line="240" w:lineRule="auto"/>
        <w:jc w:val="center"/>
        <w:rPr>
          <w:rFonts w:ascii="Arial" w:eastAsia="Times New Roman" w:hAnsi="Arial" w:cs="Arial"/>
          <w:color w:val="181818"/>
          <w:sz w:val="21"/>
          <w:szCs w:val="21"/>
          <w:lang w:eastAsia="ru-RU"/>
        </w:rPr>
      </w:pPr>
      <w:r w:rsidRPr="00E64C44">
        <w:rPr>
          <w:rFonts w:ascii="Arial" w:eastAsia="Times New Roman" w:hAnsi="Arial" w:cs="Arial"/>
          <w:b/>
          <w:bCs/>
          <w:color w:val="000000"/>
          <w:sz w:val="28"/>
          <w:szCs w:val="28"/>
          <w:lang w:eastAsia="ru-RU"/>
        </w:rPr>
        <w:t> </w:t>
      </w:r>
    </w:p>
    <w:p w:rsidR="00E64C44" w:rsidRPr="00E64C44" w:rsidRDefault="00E64C44" w:rsidP="00E64C44">
      <w:pPr>
        <w:shd w:val="clear" w:color="auto" w:fill="FFFFFF"/>
        <w:spacing w:after="0" w:line="240" w:lineRule="auto"/>
        <w:jc w:val="center"/>
        <w:rPr>
          <w:rFonts w:ascii="Arial" w:eastAsia="Times New Roman" w:hAnsi="Arial" w:cs="Arial"/>
          <w:color w:val="181818"/>
          <w:sz w:val="21"/>
          <w:szCs w:val="21"/>
          <w:lang w:eastAsia="ru-RU"/>
        </w:rPr>
      </w:pPr>
      <w:r w:rsidRPr="00E64C44">
        <w:rPr>
          <w:rFonts w:ascii="Arial" w:eastAsia="Times New Roman" w:hAnsi="Arial" w:cs="Arial"/>
          <w:b/>
          <w:bCs/>
          <w:color w:val="000000"/>
          <w:sz w:val="28"/>
          <w:szCs w:val="28"/>
          <w:lang w:eastAsia="ru-RU"/>
        </w:rPr>
        <w:t> </w:t>
      </w:r>
    </w:p>
    <w:p w:rsidR="00E64C44" w:rsidRPr="00E64C44" w:rsidRDefault="00E64C44" w:rsidP="00E64C44">
      <w:pPr>
        <w:shd w:val="clear" w:color="auto" w:fill="FFFFFF"/>
        <w:spacing w:after="0" w:line="240" w:lineRule="auto"/>
        <w:jc w:val="center"/>
        <w:rPr>
          <w:rFonts w:ascii="Arial" w:eastAsia="Times New Roman" w:hAnsi="Arial" w:cs="Arial"/>
          <w:color w:val="181818"/>
          <w:sz w:val="21"/>
          <w:szCs w:val="21"/>
          <w:lang w:eastAsia="ru-RU"/>
        </w:rPr>
      </w:pPr>
      <w:r w:rsidRPr="00E64C44">
        <w:rPr>
          <w:rFonts w:ascii="Arial" w:eastAsia="Times New Roman" w:hAnsi="Arial" w:cs="Arial"/>
          <w:color w:val="000000"/>
          <w:sz w:val="28"/>
          <w:szCs w:val="28"/>
          <w:lang w:eastAsia="ru-RU"/>
        </w:rPr>
        <w:t> </w:t>
      </w:r>
    </w:p>
    <w:p w:rsidR="00E64C44" w:rsidRPr="00E64C44" w:rsidRDefault="00E64C44" w:rsidP="00E64C44">
      <w:pPr>
        <w:shd w:val="clear" w:color="auto" w:fill="FFFFFF"/>
        <w:spacing w:after="0" w:line="240" w:lineRule="auto"/>
        <w:jc w:val="center"/>
        <w:rPr>
          <w:rFonts w:ascii="Arial" w:eastAsia="Times New Roman" w:hAnsi="Arial" w:cs="Arial"/>
          <w:color w:val="181818"/>
          <w:sz w:val="21"/>
          <w:szCs w:val="21"/>
          <w:lang w:eastAsia="ru-RU"/>
        </w:rPr>
      </w:pPr>
      <w:r w:rsidRPr="00E64C44">
        <w:rPr>
          <w:rFonts w:ascii="Arial" w:eastAsia="Times New Roman" w:hAnsi="Arial" w:cs="Arial"/>
          <w:color w:val="000000"/>
          <w:sz w:val="27"/>
          <w:szCs w:val="27"/>
          <w:lang w:eastAsia="ru-RU"/>
        </w:rPr>
        <w:t> </w:t>
      </w:r>
    </w:p>
    <w:p w:rsidR="00E64C44" w:rsidRPr="00E64C44" w:rsidRDefault="00E64C44" w:rsidP="00E64C44">
      <w:pPr>
        <w:shd w:val="clear" w:color="auto" w:fill="FFFFFF"/>
        <w:spacing w:after="0" w:line="240" w:lineRule="auto"/>
        <w:jc w:val="center"/>
        <w:rPr>
          <w:rFonts w:ascii="Arial" w:eastAsia="Times New Roman" w:hAnsi="Arial" w:cs="Arial"/>
          <w:color w:val="181818"/>
          <w:sz w:val="21"/>
          <w:szCs w:val="21"/>
          <w:lang w:eastAsia="ru-RU"/>
        </w:rPr>
      </w:pPr>
      <w:r w:rsidRPr="00E64C44">
        <w:rPr>
          <w:rFonts w:ascii="Arial" w:eastAsia="Times New Roman" w:hAnsi="Arial" w:cs="Arial"/>
          <w:color w:val="000000"/>
          <w:sz w:val="27"/>
          <w:szCs w:val="27"/>
          <w:lang w:eastAsia="ru-RU"/>
        </w:rPr>
        <w:t> </w:t>
      </w:r>
    </w:p>
    <w:p w:rsidR="00E64C44" w:rsidRPr="00E64C44" w:rsidRDefault="00E64C44" w:rsidP="00E64C44">
      <w:pPr>
        <w:shd w:val="clear" w:color="auto" w:fill="FFFFFF"/>
        <w:spacing w:after="0" w:line="240" w:lineRule="auto"/>
        <w:jc w:val="center"/>
        <w:rPr>
          <w:rFonts w:ascii="Arial" w:eastAsia="Times New Roman" w:hAnsi="Arial" w:cs="Arial"/>
          <w:color w:val="181818"/>
          <w:sz w:val="21"/>
          <w:szCs w:val="21"/>
          <w:lang w:eastAsia="ru-RU"/>
        </w:rPr>
      </w:pPr>
      <w:r w:rsidRPr="00E64C44">
        <w:rPr>
          <w:rFonts w:ascii="Arial" w:eastAsia="Times New Roman" w:hAnsi="Arial" w:cs="Arial"/>
          <w:color w:val="000000"/>
          <w:sz w:val="27"/>
          <w:szCs w:val="27"/>
          <w:lang w:eastAsia="ru-RU"/>
        </w:rPr>
        <w:t> </w:t>
      </w:r>
    </w:p>
    <w:p w:rsidR="00E64C44" w:rsidRPr="00E64C44" w:rsidRDefault="00E64C44" w:rsidP="00E64C44">
      <w:pPr>
        <w:shd w:val="clear" w:color="auto" w:fill="FFFFFF"/>
        <w:spacing w:after="0" w:line="240" w:lineRule="auto"/>
        <w:jc w:val="center"/>
        <w:rPr>
          <w:rFonts w:ascii="Arial" w:eastAsia="Times New Roman" w:hAnsi="Arial" w:cs="Arial"/>
          <w:color w:val="181818"/>
          <w:sz w:val="21"/>
          <w:szCs w:val="21"/>
          <w:lang w:eastAsia="ru-RU"/>
        </w:rPr>
      </w:pPr>
      <w:r w:rsidRPr="00E64C44">
        <w:rPr>
          <w:rFonts w:ascii="Arial" w:eastAsia="Times New Roman" w:hAnsi="Arial" w:cs="Arial"/>
          <w:color w:val="000000"/>
          <w:sz w:val="27"/>
          <w:szCs w:val="27"/>
          <w:lang w:eastAsia="ru-RU"/>
        </w:rPr>
        <w:t> </w:t>
      </w:r>
    </w:p>
    <w:p w:rsidR="00E64C44" w:rsidRPr="00E64C44" w:rsidRDefault="00E64C44" w:rsidP="00E64C44">
      <w:pPr>
        <w:shd w:val="clear" w:color="auto" w:fill="FFFFFF"/>
        <w:spacing w:after="0" w:line="240" w:lineRule="auto"/>
        <w:jc w:val="center"/>
        <w:rPr>
          <w:rFonts w:ascii="Arial" w:eastAsia="Times New Roman" w:hAnsi="Arial" w:cs="Arial"/>
          <w:color w:val="181818"/>
          <w:sz w:val="21"/>
          <w:szCs w:val="21"/>
          <w:lang w:eastAsia="ru-RU"/>
        </w:rPr>
      </w:pPr>
      <w:r w:rsidRPr="00E64C44">
        <w:rPr>
          <w:rFonts w:ascii="Arial" w:eastAsia="Times New Roman" w:hAnsi="Arial" w:cs="Arial"/>
          <w:color w:val="000000"/>
          <w:sz w:val="27"/>
          <w:szCs w:val="27"/>
          <w:lang w:eastAsia="ru-RU"/>
        </w:rPr>
        <w:t> </w:t>
      </w:r>
    </w:p>
    <w:p w:rsidR="00E64C44" w:rsidRPr="00E64C44" w:rsidRDefault="00E64C44" w:rsidP="00E64C44">
      <w:pPr>
        <w:shd w:val="clear" w:color="auto" w:fill="FFFFFF"/>
        <w:spacing w:after="0" w:line="240" w:lineRule="auto"/>
        <w:jc w:val="center"/>
        <w:rPr>
          <w:rFonts w:ascii="Arial" w:eastAsia="Times New Roman" w:hAnsi="Arial" w:cs="Arial"/>
          <w:color w:val="181818"/>
          <w:sz w:val="21"/>
          <w:szCs w:val="21"/>
          <w:lang w:eastAsia="ru-RU"/>
        </w:rPr>
      </w:pPr>
      <w:r w:rsidRPr="00E64C44">
        <w:rPr>
          <w:rFonts w:ascii="Arial" w:eastAsia="Times New Roman" w:hAnsi="Arial" w:cs="Arial"/>
          <w:color w:val="000000"/>
          <w:sz w:val="27"/>
          <w:szCs w:val="27"/>
          <w:lang w:eastAsia="ru-RU"/>
        </w:rPr>
        <w:lastRenderedPageBreak/>
        <w:t> </w:t>
      </w:r>
    </w:p>
    <w:p w:rsidR="00E64C44" w:rsidRPr="00E64C44" w:rsidRDefault="00E64C44" w:rsidP="00E64C44">
      <w:pPr>
        <w:shd w:val="clear" w:color="auto" w:fill="FFFFFF"/>
        <w:spacing w:after="0" w:line="240" w:lineRule="auto"/>
        <w:jc w:val="center"/>
        <w:rPr>
          <w:rFonts w:ascii="Arial" w:eastAsia="Times New Roman" w:hAnsi="Arial" w:cs="Arial"/>
          <w:color w:val="181818"/>
          <w:sz w:val="21"/>
          <w:szCs w:val="21"/>
          <w:lang w:eastAsia="ru-RU"/>
        </w:rPr>
      </w:pPr>
      <w:r w:rsidRPr="00E64C44">
        <w:rPr>
          <w:rFonts w:ascii="Arial" w:eastAsia="Times New Roman" w:hAnsi="Arial" w:cs="Arial"/>
          <w:color w:val="000000"/>
          <w:sz w:val="27"/>
          <w:szCs w:val="27"/>
          <w:lang w:eastAsia="ru-RU"/>
        </w:rPr>
        <w:t> </w:t>
      </w:r>
    </w:p>
    <w:p w:rsidR="00E64C44" w:rsidRPr="00E64C44" w:rsidRDefault="00E64C44" w:rsidP="00E64C44">
      <w:pPr>
        <w:shd w:val="clear" w:color="auto" w:fill="FFFFFF"/>
        <w:spacing w:after="0" w:line="240" w:lineRule="auto"/>
        <w:jc w:val="center"/>
        <w:rPr>
          <w:rFonts w:ascii="Arial" w:eastAsia="Times New Roman" w:hAnsi="Arial" w:cs="Arial"/>
          <w:color w:val="181818"/>
          <w:sz w:val="21"/>
          <w:szCs w:val="21"/>
          <w:lang w:eastAsia="ru-RU"/>
        </w:rPr>
      </w:pPr>
      <w:r w:rsidRPr="00E64C44">
        <w:rPr>
          <w:rFonts w:ascii="Arial" w:eastAsia="Times New Roman" w:hAnsi="Arial" w:cs="Arial"/>
          <w:color w:val="000000"/>
          <w:sz w:val="27"/>
          <w:szCs w:val="27"/>
          <w:lang w:eastAsia="ru-RU"/>
        </w:rPr>
        <w:t> </w:t>
      </w:r>
    </w:p>
    <w:p w:rsidR="00E64C44" w:rsidRPr="00E64C44" w:rsidRDefault="00E64C44" w:rsidP="00E64C44">
      <w:pPr>
        <w:spacing w:after="0" w:line="240" w:lineRule="auto"/>
        <w:rPr>
          <w:rFonts w:ascii="Times New Roman" w:eastAsia="Times New Roman" w:hAnsi="Times New Roman" w:cs="Times New Roman"/>
          <w:sz w:val="24"/>
          <w:szCs w:val="24"/>
          <w:lang w:eastAsia="ru-RU"/>
        </w:rPr>
      </w:pPr>
      <w:r w:rsidRPr="00E64C44">
        <w:rPr>
          <w:rFonts w:ascii="Times New Roman" w:eastAsia="Times New Roman" w:hAnsi="Times New Roman" w:cs="Times New Roman"/>
          <w:color w:val="181818"/>
          <w:sz w:val="24"/>
          <w:szCs w:val="24"/>
          <w:shd w:val="clear" w:color="auto" w:fill="FFFFFF"/>
          <w:lang w:eastAsia="ru-RU"/>
        </w:rPr>
        <w:br w:type="textWrapping" w:clear="all"/>
      </w:r>
    </w:p>
    <w:p w:rsidR="00E64C44" w:rsidRPr="00E64C44" w:rsidRDefault="00E64C44" w:rsidP="00E64C44">
      <w:pPr>
        <w:shd w:val="clear" w:color="auto" w:fill="FFFFFF"/>
        <w:spacing w:after="0" w:line="240" w:lineRule="auto"/>
        <w:jc w:val="center"/>
        <w:rPr>
          <w:rFonts w:ascii="Arial" w:eastAsia="Times New Roman" w:hAnsi="Arial" w:cs="Arial"/>
          <w:color w:val="181818"/>
          <w:sz w:val="21"/>
          <w:szCs w:val="21"/>
          <w:lang w:eastAsia="ru-RU"/>
        </w:rPr>
      </w:pPr>
      <w:r w:rsidRPr="00E64C44">
        <w:rPr>
          <w:rFonts w:ascii="Arial" w:eastAsia="Times New Roman" w:hAnsi="Arial" w:cs="Arial"/>
          <w:b/>
          <w:bCs/>
          <w:color w:val="000000"/>
          <w:sz w:val="21"/>
          <w:szCs w:val="21"/>
          <w:lang w:eastAsia="ru-RU"/>
        </w:rPr>
        <w:t>Система оценки достижения результатов внеурочной деятельности.</w:t>
      </w:r>
    </w:p>
    <w:p w:rsidR="00E64C44" w:rsidRPr="00E64C44" w:rsidRDefault="00E64C44" w:rsidP="00E64C44">
      <w:pPr>
        <w:shd w:val="clear" w:color="auto" w:fill="FFFFFF"/>
        <w:spacing w:after="0" w:line="240" w:lineRule="auto"/>
        <w:ind w:firstLine="708"/>
        <w:jc w:val="both"/>
        <w:rPr>
          <w:rFonts w:ascii="Arial" w:eastAsia="Times New Roman" w:hAnsi="Arial" w:cs="Arial"/>
          <w:color w:val="181818"/>
          <w:sz w:val="21"/>
          <w:szCs w:val="21"/>
          <w:lang w:eastAsia="ru-RU"/>
        </w:rPr>
      </w:pPr>
      <w:r w:rsidRPr="00E64C44">
        <w:rPr>
          <w:rFonts w:ascii="Arial" w:eastAsia="Times New Roman" w:hAnsi="Arial" w:cs="Arial"/>
          <w:color w:val="181818"/>
          <w:sz w:val="21"/>
          <w:szCs w:val="21"/>
          <w:lang w:eastAsia="ru-RU"/>
        </w:rPr>
        <w:t xml:space="preserve">Для индивидуальной оценки результатов внеурочной деятельности каждого обучающегося используется методика лесенка самооценки и накопление материалов в </w:t>
      </w:r>
      <w:proofErr w:type="spellStart"/>
      <w:r w:rsidRPr="00E64C44">
        <w:rPr>
          <w:rFonts w:ascii="Arial" w:eastAsia="Times New Roman" w:hAnsi="Arial" w:cs="Arial"/>
          <w:color w:val="181818"/>
          <w:sz w:val="21"/>
          <w:szCs w:val="21"/>
          <w:lang w:eastAsia="ru-RU"/>
        </w:rPr>
        <w:t>Портфолио</w:t>
      </w:r>
      <w:proofErr w:type="spellEnd"/>
      <w:r w:rsidRPr="00E64C44">
        <w:rPr>
          <w:rFonts w:ascii="Arial" w:eastAsia="Times New Roman" w:hAnsi="Arial" w:cs="Arial"/>
          <w:color w:val="181818"/>
          <w:sz w:val="21"/>
          <w:szCs w:val="21"/>
          <w:lang w:eastAsia="ru-RU"/>
        </w:rPr>
        <w:t xml:space="preserve"> (участие в массовых мероприятиях, конкурсах). Педагогический контроль. Педагогический контроль включает в себя педагогические методики. Комплекс методик направлен на определение уровня усвоения программного материала, степень </w:t>
      </w:r>
      <w:proofErr w:type="spellStart"/>
      <w:r w:rsidRPr="00E64C44">
        <w:rPr>
          <w:rFonts w:ascii="Arial" w:eastAsia="Times New Roman" w:hAnsi="Arial" w:cs="Arial"/>
          <w:color w:val="181818"/>
          <w:sz w:val="21"/>
          <w:szCs w:val="21"/>
          <w:lang w:eastAsia="ru-RU"/>
        </w:rPr>
        <w:t>сформированности</w:t>
      </w:r>
      <w:proofErr w:type="spellEnd"/>
      <w:r w:rsidRPr="00E64C44">
        <w:rPr>
          <w:rFonts w:ascii="Arial" w:eastAsia="Times New Roman" w:hAnsi="Arial" w:cs="Arial"/>
          <w:color w:val="181818"/>
          <w:sz w:val="21"/>
          <w:szCs w:val="21"/>
          <w:lang w:eastAsia="ru-RU"/>
        </w:rPr>
        <w:t xml:space="preserve"> умений осваивать новые виды деятельности, развитие коммуникативных способностей, рост личностного и социального развития ребёнка. Применяемые методы педагогического контроля и наблюдения, позволяют контролировать и корректировать работу программы на всём протяжении ее реализации. Это дает возможность отслеживать динамику роста знаний, умений и навыков, позволяет строить для каждого ребенка его индивидуальный путь развития. На основе полученной информации педагог вносит соответствующие коррективы в учебный процесс. Контроль используется для оценки степени достижения цели и решения поставленных задач. Контроль эффективности осуществляется при выполнении диагностических заданий и упражнений, с помощью тестов, фронтальных и индивидуальных опросов, наблюдений.</w:t>
      </w:r>
    </w:p>
    <w:p w:rsidR="00E64C44" w:rsidRPr="00E64C44" w:rsidRDefault="00E64C44" w:rsidP="00E64C44">
      <w:pPr>
        <w:shd w:val="clear" w:color="auto" w:fill="FFFFFF"/>
        <w:spacing w:after="0" w:line="240" w:lineRule="auto"/>
        <w:ind w:firstLine="708"/>
        <w:jc w:val="both"/>
        <w:rPr>
          <w:rFonts w:ascii="Arial" w:eastAsia="Times New Roman" w:hAnsi="Arial" w:cs="Arial"/>
          <w:color w:val="181818"/>
          <w:sz w:val="21"/>
          <w:szCs w:val="21"/>
          <w:lang w:eastAsia="ru-RU"/>
        </w:rPr>
      </w:pPr>
      <w:r w:rsidRPr="00E64C44">
        <w:rPr>
          <w:rFonts w:ascii="Arial" w:eastAsia="Times New Roman" w:hAnsi="Arial" w:cs="Arial"/>
          <w:color w:val="181818"/>
          <w:sz w:val="21"/>
          <w:szCs w:val="21"/>
          <w:lang w:eastAsia="ru-RU"/>
        </w:rPr>
        <w:t>Виды контроля: • текущий контроль (оценка усвоения изучаемого материала) осуществляется педагогом в форме наблюдения; • промежуточный контроль проводится один раз в полугодие в форме тестирования, выполнения тестовых упражнений по определению уровня освоенных навыков, а также письменного опроса для определения объема освоенных теоретических знаний</w:t>
      </w:r>
      <w:proofErr w:type="gramStart"/>
      <w:r w:rsidRPr="00E64C44">
        <w:rPr>
          <w:rFonts w:ascii="Arial" w:eastAsia="Times New Roman" w:hAnsi="Arial" w:cs="Arial"/>
          <w:color w:val="181818"/>
          <w:sz w:val="21"/>
          <w:szCs w:val="21"/>
          <w:lang w:eastAsia="ru-RU"/>
        </w:rPr>
        <w:t>.</w:t>
      </w:r>
      <w:proofErr w:type="gramEnd"/>
      <w:r w:rsidRPr="00E64C44">
        <w:rPr>
          <w:rFonts w:ascii="Arial" w:eastAsia="Times New Roman" w:hAnsi="Arial" w:cs="Arial"/>
          <w:color w:val="181818"/>
          <w:sz w:val="21"/>
          <w:szCs w:val="21"/>
          <w:lang w:eastAsia="ru-RU"/>
        </w:rPr>
        <w:t xml:space="preserve"> • </w:t>
      </w:r>
      <w:proofErr w:type="gramStart"/>
      <w:r w:rsidRPr="00E64C44">
        <w:rPr>
          <w:rFonts w:ascii="Arial" w:eastAsia="Times New Roman" w:hAnsi="Arial" w:cs="Arial"/>
          <w:color w:val="181818"/>
          <w:sz w:val="21"/>
          <w:szCs w:val="21"/>
          <w:lang w:eastAsia="ru-RU"/>
        </w:rPr>
        <w:t>и</w:t>
      </w:r>
      <w:proofErr w:type="gramEnd"/>
      <w:r w:rsidRPr="00E64C44">
        <w:rPr>
          <w:rFonts w:ascii="Arial" w:eastAsia="Times New Roman" w:hAnsi="Arial" w:cs="Arial"/>
          <w:color w:val="181818"/>
          <w:sz w:val="21"/>
          <w:szCs w:val="21"/>
          <w:lang w:eastAsia="ru-RU"/>
        </w:rPr>
        <w:t>тоговая аттестация, проводится в конце каждого учебного года в форме контрольных испытаний, проводимых в торжественной соревновательной обстановке.</w:t>
      </w:r>
    </w:p>
    <w:p w:rsidR="005F7763" w:rsidRDefault="005F7763"/>
    <w:sectPr w:rsidR="005F7763" w:rsidSect="003F53B1">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E64C44"/>
    <w:rsid w:val="00054DF2"/>
    <w:rsid w:val="00104ADA"/>
    <w:rsid w:val="001652EF"/>
    <w:rsid w:val="003F53B1"/>
    <w:rsid w:val="004611D0"/>
    <w:rsid w:val="00530A86"/>
    <w:rsid w:val="005A6DEA"/>
    <w:rsid w:val="005F7763"/>
    <w:rsid w:val="00DF130E"/>
    <w:rsid w:val="00E63DC2"/>
    <w:rsid w:val="00E64C44"/>
    <w:rsid w:val="00F70171"/>
    <w:rsid w:val="00FE14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776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E64C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1"/>
    <w:basedOn w:val="a"/>
    <w:rsid w:val="00E64C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
    <w:name w:val="Body Text 2"/>
    <w:basedOn w:val="a"/>
    <w:link w:val="20"/>
    <w:uiPriority w:val="99"/>
    <w:semiHidden/>
    <w:unhideWhenUsed/>
    <w:rsid w:val="00E64C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semiHidden/>
    <w:rsid w:val="00E64C44"/>
    <w:rPr>
      <w:rFonts w:ascii="Times New Roman" w:eastAsia="Times New Roman" w:hAnsi="Times New Roman" w:cs="Times New Roman"/>
      <w:sz w:val="24"/>
      <w:szCs w:val="24"/>
      <w:lang w:eastAsia="ru-RU"/>
    </w:rPr>
  </w:style>
  <w:style w:type="paragraph" w:styleId="a4">
    <w:name w:val="Normal (Web)"/>
    <w:basedOn w:val="a"/>
    <w:uiPriority w:val="99"/>
    <w:unhideWhenUsed/>
    <w:rsid w:val="00E64C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E64C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64C44"/>
  </w:style>
</w:styles>
</file>

<file path=word/webSettings.xml><?xml version="1.0" encoding="utf-8"?>
<w:webSettings xmlns:r="http://schemas.openxmlformats.org/officeDocument/2006/relationships" xmlns:w="http://schemas.openxmlformats.org/wordprocessingml/2006/main">
  <w:divs>
    <w:div w:id="273904426">
      <w:bodyDiv w:val="1"/>
      <w:marLeft w:val="0"/>
      <w:marRight w:val="0"/>
      <w:marTop w:val="0"/>
      <w:marBottom w:val="0"/>
      <w:divBdr>
        <w:top w:val="none" w:sz="0" w:space="0" w:color="auto"/>
        <w:left w:val="none" w:sz="0" w:space="0" w:color="auto"/>
        <w:bottom w:val="none" w:sz="0" w:space="0" w:color="auto"/>
        <w:right w:val="none" w:sz="0" w:space="0" w:color="auto"/>
      </w:divBdr>
    </w:div>
    <w:div w:id="299113667">
      <w:bodyDiv w:val="1"/>
      <w:marLeft w:val="0"/>
      <w:marRight w:val="0"/>
      <w:marTop w:val="0"/>
      <w:marBottom w:val="0"/>
      <w:divBdr>
        <w:top w:val="none" w:sz="0" w:space="0" w:color="auto"/>
        <w:left w:val="none" w:sz="0" w:space="0" w:color="auto"/>
        <w:bottom w:val="none" w:sz="0" w:space="0" w:color="auto"/>
        <w:right w:val="none" w:sz="0" w:space="0" w:color="auto"/>
      </w:divBdr>
      <w:divsChild>
        <w:div w:id="607543439">
          <w:marLeft w:val="0"/>
          <w:marRight w:val="0"/>
          <w:marTop w:val="0"/>
          <w:marBottom w:val="0"/>
          <w:divBdr>
            <w:top w:val="none" w:sz="0" w:space="0" w:color="auto"/>
            <w:left w:val="none" w:sz="0" w:space="0" w:color="auto"/>
            <w:bottom w:val="none" w:sz="0" w:space="0" w:color="auto"/>
            <w:right w:val="none" w:sz="0" w:space="0" w:color="auto"/>
          </w:divBdr>
        </w:div>
        <w:div w:id="1668751225">
          <w:marLeft w:val="0"/>
          <w:marRight w:val="0"/>
          <w:marTop w:val="0"/>
          <w:marBottom w:val="0"/>
          <w:divBdr>
            <w:top w:val="none" w:sz="0" w:space="0" w:color="auto"/>
            <w:left w:val="none" w:sz="0" w:space="0" w:color="auto"/>
            <w:bottom w:val="none" w:sz="0" w:space="0" w:color="auto"/>
            <w:right w:val="none" w:sz="0" w:space="0" w:color="auto"/>
          </w:divBdr>
        </w:div>
        <w:div w:id="2112239033">
          <w:marLeft w:val="0"/>
          <w:marRight w:val="0"/>
          <w:marTop w:val="0"/>
          <w:marBottom w:val="0"/>
          <w:divBdr>
            <w:top w:val="none" w:sz="0" w:space="0" w:color="auto"/>
            <w:left w:val="none" w:sz="0" w:space="0" w:color="auto"/>
            <w:bottom w:val="none" w:sz="0" w:space="0" w:color="auto"/>
            <w:right w:val="none" w:sz="0" w:space="0" w:color="auto"/>
          </w:divBdr>
        </w:div>
      </w:divsChild>
    </w:div>
    <w:div w:id="160596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3632</Words>
  <Characters>20708</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10</cp:revision>
  <cp:lastPrinted>2021-12-18T07:26:00Z</cp:lastPrinted>
  <dcterms:created xsi:type="dcterms:W3CDTF">2021-12-16T09:51:00Z</dcterms:created>
  <dcterms:modified xsi:type="dcterms:W3CDTF">2022-04-06T07:28:00Z</dcterms:modified>
</cp:coreProperties>
</file>